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BC5" w:rsidRDefault="00914489">
      <w:pPr>
        <w:spacing w:before="84" w:line="261" w:lineRule="auto"/>
        <w:ind w:left="828"/>
        <w:jc w:val="center"/>
        <w:rPr>
          <w:sz w:val="24"/>
        </w:rPr>
      </w:pPr>
      <w:bookmarkStart w:id="0" w:name="‎C:\Users\Eugenia\Desktop\Новая_папка\03"/>
      <w:bookmarkEnd w:id="0"/>
      <w:r>
        <w:rPr>
          <w:sz w:val="24"/>
        </w:rPr>
        <w:t>ДЕПАРТАМЕНТ ОБРАЗОВАНИЯ</w:t>
      </w:r>
      <w:r>
        <w:rPr>
          <w:spacing w:val="27"/>
          <w:sz w:val="24"/>
        </w:rPr>
        <w:t xml:space="preserve"> </w:t>
      </w:r>
      <w:r>
        <w:rPr>
          <w:sz w:val="24"/>
        </w:rPr>
        <w:t>И НАУКИ ТЮМЕНСКОЙ ОБЛАСТИ ГОСУДАРСТВЕННОЕ АВТОНОМНОЕ ПРОФЕССИОНАЛЬНОЕ ОБРАЗОВАТЕЛЬНОЕ УЧРЕЖДЕНИЕ ТЮМЕНСКОЙ ОБЛАСТИ</w:t>
      </w:r>
    </w:p>
    <w:p w:rsidR="00E90BC5" w:rsidRDefault="00914489">
      <w:pPr>
        <w:spacing w:line="249" w:lineRule="auto"/>
        <w:ind w:left="693"/>
        <w:jc w:val="center"/>
        <w:rPr>
          <w:sz w:val="24"/>
        </w:rPr>
      </w:pPr>
      <w:r>
        <w:rPr>
          <w:sz w:val="24"/>
        </w:rPr>
        <w:t>«ТЮМЕНСКИЙ</w:t>
      </w:r>
      <w:r>
        <w:rPr>
          <w:spacing w:val="-5"/>
          <w:sz w:val="24"/>
        </w:rPr>
        <w:t xml:space="preserve"> </w:t>
      </w:r>
      <w:r>
        <w:rPr>
          <w:sz w:val="24"/>
        </w:rPr>
        <w:t>ТЕХНИКУМ</w:t>
      </w:r>
      <w:r>
        <w:rPr>
          <w:spacing w:val="-2"/>
          <w:sz w:val="24"/>
        </w:rPr>
        <w:t xml:space="preserve"> </w:t>
      </w:r>
      <w:r>
        <w:rPr>
          <w:sz w:val="24"/>
        </w:rPr>
        <w:t>ИНДУСТРИИ</w:t>
      </w:r>
      <w:r>
        <w:rPr>
          <w:spacing w:val="2"/>
          <w:sz w:val="24"/>
        </w:rPr>
        <w:t xml:space="preserve"> </w:t>
      </w:r>
      <w:r>
        <w:rPr>
          <w:sz w:val="24"/>
        </w:rPr>
        <w:t>ПИТАНИЯ,</w:t>
      </w:r>
      <w:r>
        <w:rPr>
          <w:spacing w:val="-7"/>
          <w:sz w:val="24"/>
        </w:rPr>
        <w:t xml:space="preserve"> </w:t>
      </w:r>
      <w:r>
        <w:rPr>
          <w:sz w:val="24"/>
        </w:rPr>
        <w:t>КОММЕРЦИИ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СЕРВИСА МЕЖРЕГИОНАЛЬНЫЙ ЦЕНТР КОМПЕТЕНЦИЙ В ОБЛАСТИ</w:t>
      </w:r>
      <w:r>
        <w:rPr>
          <w:spacing w:val="40"/>
          <w:sz w:val="24"/>
        </w:rPr>
        <w:t xml:space="preserve"> </w:t>
      </w:r>
      <w:r>
        <w:rPr>
          <w:sz w:val="24"/>
        </w:rPr>
        <w:t>ИСКУССТВА ДИЗАЙНА И СФЕРЫ УСЛУГ</w:t>
      </w:r>
    </w:p>
    <w:p w:rsidR="00E90BC5" w:rsidRDefault="00E90BC5">
      <w:pPr>
        <w:pStyle w:val="a3"/>
        <w:rPr>
          <w:sz w:val="24"/>
        </w:rPr>
      </w:pPr>
    </w:p>
    <w:p w:rsidR="00E90BC5" w:rsidRDefault="00E90BC5">
      <w:pPr>
        <w:pStyle w:val="a3"/>
        <w:rPr>
          <w:sz w:val="24"/>
        </w:rPr>
      </w:pPr>
    </w:p>
    <w:p w:rsidR="00E90BC5" w:rsidRDefault="00E90BC5">
      <w:pPr>
        <w:pStyle w:val="a3"/>
        <w:rPr>
          <w:sz w:val="24"/>
        </w:rPr>
      </w:pPr>
    </w:p>
    <w:p w:rsidR="00E90BC5" w:rsidRDefault="00E90BC5">
      <w:pPr>
        <w:pStyle w:val="a3"/>
        <w:rPr>
          <w:sz w:val="24"/>
        </w:rPr>
      </w:pPr>
    </w:p>
    <w:p w:rsidR="00E90BC5" w:rsidRDefault="00E90BC5">
      <w:pPr>
        <w:pStyle w:val="a3"/>
        <w:rPr>
          <w:sz w:val="24"/>
        </w:rPr>
      </w:pPr>
    </w:p>
    <w:p w:rsidR="00E90BC5" w:rsidRDefault="00E90BC5">
      <w:pPr>
        <w:pStyle w:val="a3"/>
        <w:rPr>
          <w:sz w:val="24"/>
        </w:rPr>
      </w:pPr>
    </w:p>
    <w:p w:rsidR="00E90BC5" w:rsidRDefault="00E90BC5">
      <w:pPr>
        <w:pStyle w:val="a3"/>
        <w:rPr>
          <w:sz w:val="24"/>
        </w:rPr>
      </w:pPr>
    </w:p>
    <w:p w:rsidR="00E90BC5" w:rsidRDefault="00E90BC5">
      <w:pPr>
        <w:pStyle w:val="a3"/>
        <w:rPr>
          <w:sz w:val="24"/>
        </w:rPr>
      </w:pPr>
    </w:p>
    <w:p w:rsidR="00E90BC5" w:rsidRDefault="00E90BC5">
      <w:pPr>
        <w:pStyle w:val="a3"/>
        <w:rPr>
          <w:sz w:val="24"/>
        </w:rPr>
      </w:pPr>
    </w:p>
    <w:p w:rsidR="00E90BC5" w:rsidRDefault="00E90BC5">
      <w:pPr>
        <w:pStyle w:val="a3"/>
        <w:rPr>
          <w:sz w:val="24"/>
        </w:rPr>
      </w:pPr>
    </w:p>
    <w:p w:rsidR="00E90BC5" w:rsidRDefault="00E90BC5">
      <w:pPr>
        <w:pStyle w:val="a3"/>
        <w:rPr>
          <w:sz w:val="24"/>
        </w:rPr>
      </w:pPr>
    </w:p>
    <w:p w:rsidR="00E90BC5" w:rsidRDefault="00E90BC5">
      <w:pPr>
        <w:pStyle w:val="a3"/>
        <w:rPr>
          <w:sz w:val="24"/>
        </w:rPr>
      </w:pPr>
    </w:p>
    <w:p w:rsidR="00E90BC5" w:rsidRDefault="00E90BC5">
      <w:pPr>
        <w:pStyle w:val="a3"/>
        <w:rPr>
          <w:sz w:val="24"/>
        </w:rPr>
      </w:pPr>
    </w:p>
    <w:p w:rsidR="00E90BC5" w:rsidRDefault="00E90BC5">
      <w:pPr>
        <w:pStyle w:val="a3"/>
        <w:rPr>
          <w:sz w:val="24"/>
        </w:rPr>
      </w:pPr>
    </w:p>
    <w:p w:rsidR="00E90BC5" w:rsidRDefault="00E90BC5">
      <w:pPr>
        <w:pStyle w:val="a3"/>
        <w:rPr>
          <w:sz w:val="24"/>
        </w:rPr>
      </w:pPr>
    </w:p>
    <w:p w:rsidR="00E90BC5" w:rsidRDefault="00E90BC5">
      <w:pPr>
        <w:pStyle w:val="a3"/>
        <w:rPr>
          <w:sz w:val="24"/>
        </w:rPr>
      </w:pPr>
    </w:p>
    <w:p w:rsidR="00E90BC5" w:rsidRDefault="00E90BC5">
      <w:pPr>
        <w:pStyle w:val="a3"/>
        <w:rPr>
          <w:sz w:val="24"/>
        </w:rPr>
      </w:pPr>
    </w:p>
    <w:p w:rsidR="00E90BC5" w:rsidRDefault="00E90BC5">
      <w:pPr>
        <w:pStyle w:val="a3"/>
        <w:rPr>
          <w:sz w:val="24"/>
        </w:rPr>
      </w:pPr>
    </w:p>
    <w:p w:rsidR="00E90BC5" w:rsidRDefault="00E90BC5">
      <w:pPr>
        <w:pStyle w:val="a3"/>
        <w:rPr>
          <w:sz w:val="24"/>
        </w:rPr>
      </w:pPr>
    </w:p>
    <w:p w:rsidR="00E90BC5" w:rsidRDefault="00E90BC5">
      <w:pPr>
        <w:pStyle w:val="a3"/>
        <w:spacing w:before="136"/>
        <w:rPr>
          <w:sz w:val="24"/>
        </w:rPr>
      </w:pPr>
    </w:p>
    <w:p w:rsidR="00E90BC5" w:rsidRDefault="00914489">
      <w:pPr>
        <w:ind w:left="547"/>
        <w:jc w:val="center"/>
        <w:rPr>
          <w:sz w:val="24"/>
        </w:rPr>
      </w:pPr>
      <w:r>
        <w:rPr>
          <w:sz w:val="24"/>
        </w:rPr>
        <w:t>РАБОЧАЯ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ПРОГРАММА</w:t>
      </w:r>
    </w:p>
    <w:p w:rsidR="00E90BC5" w:rsidRDefault="00914489">
      <w:pPr>
        <w:spacing w:before="61"/>
        <w:ind w:left="505"/>
        <w:jc w:val="center"/>
        <w:rPr>
          <w:sz w:val="24"/>
        </w:rPr>
      </w:pPr>
      <w:r>
        <w:rPr>
          <w:sz w:val="24"/>
        </w:rPr>
        <w:t>УЧЕБНОЙ</w:t>
      </w:r>
      <w:r>
        <w:rPr>
          <w:spacing w:val="10"/>
          <w:sz w:val="24"/>
        </w:rPr>
        <w:t xml:space="preserve"> </w:t>
      </w:r>
      <w:r>
        <w:rPr>
          <w:spacing w:val="-2"/>
          <w:sz w:val="24"/>
        </w:rPr>
        <w:t>ДИСЦИПЛИНЫ</w:t>
      </w:r>
    </w:p>
    <w:p w:rsidR="00E90BC5" w:rsidRDefault="00E90BC5">
      <w:pPr>
        <w:pStyle w:val="a3"/>
        <w:rPr>
          <w:sz w:val="24"/>
        </w:rPr>
      </w:pPr>
    </w:p>
    <w:p w:rsidR="00E90BC5" w:rsidRDefault="00E90BC5">
      <w:pPr>
        <w:pStyle w:val="a3"/>
        <w:spacing w:before="92"/>
        <w:rPr>
          <w:sz w:val="24"/>
        </w:rPr>
      </w:pPr>
    </w:p>
    <w:p w:rsidR="00E90BC5" w:rsidRDefault="00914489">
      <w:pPr>
        <w:ind w:left="828" w:right="355"/>
        <w:jc w:val="center"/>
        <w:rPr>
          <w:sz w:val="24"/>
        </w:rPr>
      </w:pPr>
      <w:r>
        <w:rPr>
          <w:sz w:val="24"/>
        </w:rPr>
        <w:t>СГ. О2</w:t>
      </w:r>
      <w:r>
        <w:rPr>
          <w:spacing w:val="7"/>
          <w:sz w:val="24"/>
        </w:rPr>
        <w:t xml:space="preserve"> </w:t>
      </w:r>
      <w:r>
        <w:rPr>
          <w:sz w:val="24"/>
        </w:rPr>
        <w:t>ИНОСТРАННЫЙ</w:t>
      </w:r>
      <w:r>
        <w:rPr>
          <w:spacing w:val="-2"/>
          <w:sz w:val="24"/>
        </w:rPr>
        <w:t xml:space="preserve"> </w:t>
      </w:r>
      <w:r>
        <w:rPr>
          <w:sz w:val="24"/>
        </w:rPr>
        <w:t>ЯЗЫК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7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ДЕЯТЕЛЬНОСТИ</w:t>
      </w:r>
    </w:p>
    <w:p w:rsidR="00E90BC5" w:rsidRDefault="00E90BC5">
      <w:pPr>
        <w:pStyle w:val="a3"/>
        <w:rPr>
          <w:sz w:val="24"/>
        </w:rPr>
      </w:pPr>
    </w:p>
    <w:p w:rsidR="00E90BC5" w:rsidRDefault="00E90BC5">
      <w:pPr>
        <w:pStyle w:val="a3"/>
        <w:spacing w:before="57"/>
        <w:rPr>
          <w:sz w:val="24"/>
        </w:rPr>
      </w:pPr>
    </w:p>
    <w:p w:rsidR="00E90BC5" w:rsidRDefault="00914489">
      <w:pPr>
        <w:ind w:left="457"/>
        <w:jc w:val="center"/>
        <w:rPr>
          <w:sz w:val="24"/>
        </w:rPr>
      </w:pP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специальности</w:t>
      </w:r>
    </w:p>
    <w:p w:rsidR="00E90BC5" w:rsidRDefault="00914489">
      <w:pPr>
        <w:spacing w:before="17"/>
        <w:ind w:left="433"/>
        <w:jc w:val="center"/>
        <w:rPr>
          <w:sz w:val="24"/>
        </w:rPr>
      </w:pPr>
      <w:r>
        <w:rPr>
          <w:w w:val="105"/>
          <w:sz w:val="24"/>
        </w:rPr>
        <w:t>по</w:t>
      </w:r>
      <w:r>
        <w:rPr>
          <w:spacing w:val="14"/>
          <w:w w:val="105"/>
          <w:sz w:val="24"/>
        </w:rPr>
        <w:t xml:space="preserve"> </w:t>
      </w:r>
      <w:r>
        <w:rPr>
          <w:w w:val="105"/>
          <w:sz w:val="24"/>
        </w:rPr>
        <w:t>специальности</w:t>
      </w:r>
      <w:r>
        <w:rPr>
          <w:spacing w:val="14"/>
          <w:w w:val="105"/>
          <w:sz w:val="24"/>
        </w:rPr>
        <w:t xml:space="preserve"> </w:t>
      </w:r>
      <w:r>
        <w:rPr>
          <w:w w:val="105"/>
          <w:sz w:val="24"/>
        </w:rPr>
        <w:t>38.02.02</w:t>
      </w:r>
      <w:r>
        <w:rPr>
          <w:spacing w:val="12"/>
          <w:w w:val="105"/>
          <w:sz w:val="24"/>
        </w:rPr>
        <w:t xml:space="preserve"> </w:t>
      </w:r>
      <w:r>
        <w:rPr>
          <w:w w:val="105"/>
          <w:sz w:val="24"/>
        </w:rPr>
        <w:t>Страховое</w:t>
      </w:r>
      <w:r>
        <w:rPr>
          <w:spacing w:val="2"/>
          <w:w w:val="105"/>
          <w:sz w:val="24"/>
        </w:rPr>
        <w:t xml:space="preserve"> </w:t>
      </w:r>
      <w:r>
        <w:rPr>
          <w:w w:val="105"/>
          <w:sz w:val="24"/>
        </w:rPr>
        <w:t>дело</w:t>
      </w:r>
      <w:r>
        <w:rPr>
          <w:spacing w:val="11"/>
          <w:w w:val="105"/>
          <w:sz w:val="24"/>
        </w:rPr>
        <w:t xml:space="preserve"> </w:t>
      </w:r>
      <w:r>
        <w:rPr>
          <w:w w:val="105"/>
          <w:sz w:val="24"/>
        </w:rPr>
        <w:t>(по</w:t>
      </w:r>
      <w:r>
        <w:rPr>
          <w:spacing w:val="12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отраслям)</w:t>
      </w:r>
    </w:p>
    <w:p w:rsidR="00E90BC5" w:rsidRDefault="00E90BC5">
      <w:pPr>
        <w:pStyle w:val="a3"/>
        <w:rPr>
          <w:sz w:val="24"/>
        </w:rPr>
      </w:pPr>
    </w:p>
    <w:p w:rsidR="00E90BC5" w:rsidRDefault="00E90BC5">
      <w:pPr>
        <w:pStyle w:val="a3"/>
        <w:rPr>
          <w:sz w:val="24"/>
        </w:rPr>
      </w:pPr>
    </w:p>
    <w:p w:rsidR="00E90BC5" w:rsidRDefault="00E90BC5">
      <w:pPr>
        <w:pStyle w:val="a3"/>
        <w:rPr>
          <w:sz w:val="24"/>
        </w:rPr>
      </w:pPr>
    </w:p>
    <w:p w:rsidR="00E90BC5" w:rsidRDefault="00E90BC5">
      <w:pPr>
        <w:pStyle w:val="a3"/>
        <w:rPr>
          <w:sz w:val="24"/>
        </w:rPr>
      </w:pPr>
    </w:p>
    <w:p w:rsidR="00E90BC5" w:rsidRDefault="00E90BC5">
      <w:pPr>
        <w:pStyle w:val="a3"/>
        <w:rPr>
          <w:sz w:val="24"/>
        </w:rPr>
      </w:pPr>
    </w:p>
    <w:p w:rsidR="00E90BC5" w:rsidRDefault="00E90BC5">
      <w:pPr>
        <w:pStyle w:val="a3"/>
        <w:rPr>
          <w:sz w:val="24"/>
        </w:rPr>
      </w:pPr>
    </w:p>
    <w:p w:rsidR="00E90BC5" w:rsidRDefault="00E90BC5">
      <w:pPr>
        <w:pStyle w:val="a3"/>
        <w:rPr>
          <w:sz w:val="24"/>
        </w:rPr>
      </w:pPr>
    </w:p>
    <w:p w:rsidR="00E90BC5" w:rsidRDefault="00E90BC5">
      <w:pPr>
        <w:pStyle w:val="a3"/>
        <w:rPr>
          <w:sz w:val="24"/>
        </w:rPr>
      </w:pPr>
    </w:p>
    <w:p w:rsidR="00E90BC5" w:rsidRDefault="00E90BC5">
      <w:pPr>
        <w:pStyle w:val="a3"/>
        <w:rPr>
          <w:sz w:val="24"/>
        </w:rPr>
      </w:pPr>
    </w:p>
    <w:p w:rsidR="00E90BC5" w:rsidRDefault="00E90BC5">
      <w:pPr>
        <w:pStyle w:val="a3"/>
        <w:rPr>
          <w:sz w:val="24"/>
        </w:rPr>
      </w:pPr>
    </w:p>
    <w:p w:rsidR="00E90BC5" w:rsidRDefault="00E90BC5">
      <w:pPr>
        <w:pStyle w:val="a3"/>
        <w:rPr>
          <w:sz w:val="24"/>
        </w:rPr>
      </w:pPr>
    </w:p>
    <w:p w:rsidR="00E90BC5" w:rsidRDefault="00E90BC5">
      <w:pPr>
        <w:pStyle w:val="a3"/>
        <w:rPr>
          <w:sz w:val="24"/>
        </w:rPr>
      </w:pPr>
    </w:p>
    <w:p w:rsidR="00E90BC5" w:rsidRDefault="00E90BC5">
      <w:pPr>
        <w:pStyle w:val="a3"/>
        <w:rPr>
          <w:sz w:val="24"/>
        </w:rPr>
      </w:pPr>
    </w:p>
    <w:p w:rsidR="00E90BC5" w:rsidRDefault="00E90BC5">
      <w:pPr>
        <w:pStyle w:val="a3"/>
        <w:rPr>
          <w:sz w:val="24"/>
        </w:rPr>
      </w:pPr>
    </w:p>
    <w:p w:rsidR="00E90BC5" w:rsidRDefault="00E90BC5">
      <w:pPr>
        <w:pStyle w:val="a3"/>
        <w:spacing w:before="137"/>
        <w:rPr>
          <w:sz w:val="24"/>
        </w:rPr>
      </w:pPr>
    </w:p>
    <w:p w:rsidR="00914489" w:rsidRDefault="00914489">
      <w:pPr>
        <w:pStyle w:val="a3"/>
        <w:spacing w:before="137"/>
        <w:rPr>
          <w:sz w:val="24"/>
        </w:rPr>
      </w:pPr>
    </w:p>
    <w:p w:rsidR="00914489" w:rsidRDefault="00914489">
      <w:pPr>
        <w:pStyle w:val="a3"/>
        <w:spacing w:before="137"/>
        <w:rPr>
          <w:sz w:val="24"/>
        </w:rPr>
      </w:pPr>
    </w:p>
    <w:p w:rsidR="00914489" w:rsidRDefault="00914489">
      <w:pPr>
        <w:pStyle w:val="a3"/>
        <w:spacing w:before="137"/>
        <w:rPr>
          <w:sz w:val="24"/>
        </w:rPr>
      </w:pPr>
    </w:p>
    <w:p w:rsidR="00914489" w:rsidRDefault="00914489">
      <w:pPr>
        <w:pStyle w:val="a3"/>
        <w:spacing w:before="137"/>
        <w:rPr>
          <w:sz w:val="24"/>
        </w:rPr>
      </w:pPr>
    </w:p>
    <w:p w:rsidR="00914489" w:rsidRDefault="00914489">
      <w:pPr>
        <w:pStyle w:val="a3"/>
        <w:spacing w:before="137"/>
        <w:rPr>
          <w:sz w:val="24"/>
        </w:rPr>
      </w:pPr>
    </w:p>
    <w:p w:rsidR="00914489" w:rsidRDefault="00914489">
      <w:pPr>
        <w:pStyle w:val="a3"/>
        <w:spacing w:before="137"/>
        <w:rPr>
          <w:sz w:val="24"/>
        </w:rPr>
      </w:pPr>
    </w:p>
    <w:p w:rsidR="00914489" w:rsidRDefault="00914489">
      <w:pPr>
        <w:pStyle w:val="a3"/>
        <w:spacing w:before="137"/>
        <w:rPr>
          <w:sz w:val="24"/>
        </w:rPr>
      </w:pPr>
    </w:p>
    <w:p w:rsidR="00914489" w:rsidRDefault="00914489">
      <w:pPr>
        <w:pStyle w:val="a3"/>
        <w:spacing w:before="137"/>
        <w:rPr>
          <w:sz w:val="24"/>
        </w:rPr>
      </w:pPr>
    </w:p>
    <w:p w:rsidR="00914489" w:rsidRDefault="00914489">
      <w:pPr>
        <w:pStyle w:val="a3"/>
        <w:spacing w:before="137"/>
        <w:rPr>
          <w:sz w:val="24"/>
        </w:rPr>
      </w:pPr>
    </w:p>
    <w:p w:rsidR="00E90BC5" w:rsidRDefault="00914489">
      <w:pPr>
        <w:ind w:left="693" w:right="1164"/>
        <w:jc w:val="center"/>
        <w:rPr>
          <w:sz w:val="24"/>
        </w:rPr>
      </w:pPr>
      <w:r>
        <w:rPr>
          <w:sz w:val="24"/>
        </w:rPr>
        <w:t>Тюмень</w:t>
      </w:r>
      <w:r>
        <w:rPr>
          <w:spacing w:val="61"/>
          <w:sz w:val="24"/>
        </w:rPr>
        <w:t xml:space="preserve"> </w:t>
      </w:r>
      <w:r>
        <w:rPr>
          <w:spacing w:val="-4"/>
          <w:sz w:val="24"/>
        </w:rPr>
        <w:t>2025</w:t>
      </w:r>
    </w:p>
    <w:p w:rsidR="00E90BC5" w:rsidRDefault="00E90BC5">
      <w:pPr>
        <w:jc w:val="center"/>
        <w:rPr>
          <w:sz w:val="24"/>
        </w:rPr>
        <w:sectPr w:rsidR="00E90BC5">
          <w:type w:val="continuous"/>
          <w:pgSz w:w="12250" w:h="20160"/>
          <w:pgMar w:top="1020" w:right="850" w:bottom="280" w:left="1559" w:header="720" w:footer="720" w:gutter="0"/>
          <w:cols w:space="720"/>
        </w:sectPr>
      </w:pPr>
    </w:p>
    <w:p w:rsidR="00E90BC5" w:rsidRDefault="00E90BC5">
      <w:pPr>
        <w:spacing w:line="178" w:lineRule="exact"/>
        <w:rPr>
          <w:sz w:val="16"/>
        </w:rPr>
        <w:sectPr w:rsidR="00E90BC5">
          <w:pgSz w:w="12250" w:h="20160"/>
          <w:pgMar w:top="1080" w:right="850" w:bottom="280" w:left="1559" w:header="720" w:footer="720" w:gutter="0"/>
          <w:cols w:space="720"/>
        </w:sectPr>
      </w:pPr>
    </w:p>
    <w:p w:rsidR="00E90BC5" w:rsidRDefault="00914489">
      <w:pPr>
        <w:pStyle w:val="a3"/>
        <w:spacing w:before="75"/>
        <w:ind w:left="572"/>
        <w:jc w:val="center"/>
      </w:pPr>
      <w:bookmarkStart w:id="1" w:name="‎C:\Users\Eugenia\Desktop\Новая_папка\38"/>
      <w:bookmarkEnd w:id="1"/>
      <w:r>
        <w:rPr>
          <w:spacing w:val="-2"/>
        </w:rPr>
        <w:lastRenderedPageBreak/>
        <w:t>СОДЕРЖАНИЕ</w:t>
      </w:r>
    </w:p>
    <w:p w:rsidR="00E90BC5" w:rsidRDefault="00914489">
      <w:pPr>
        <w:pStyle w:val="a4"/>
        <w:numPr>
          <w:ilvl w:val="0"/>
          <w:numId w:val="17"/>
        </w:numPr>
        <w:tabs>
          <w:tab w:val="left" w:pos="807"/>
        </w:tabs>
        <w:spacing w:before="243"/>
        <w:ind w:left="807" w:hanging="380"/>
      </w:pPr>
      <w:r>
        <w:t>ОБЩАЯ</w:t>
      </w:r>
      <w:r>
        <w:rPr>
          <w:spacing w:val="54"/>
          <w:w w:val="150"/>
        </w:rPr>
        <w:t xml:space="preserve"> </w:t>
      </w:r>
      <w:r>
        <w:t>ХАРАКТЕРИСТИКА</w:t>
      </w:r>
      <w:r>
        <w:rPr>
          <w:spacing w:val="54"/>
          <w:w w:val="150"/>
        </w:rPr>
        <w:t xml:space="preserve"> </w:t>
      </w:r>
      <w:r>
        <w:t>РАБОЧЕЙ</w:t>
      </w:r>
      <w:r>
        <w:rPr>
          <w:spacing w:val="52"/>
          <w:w w:val="150"/>
        </w:rPr>
        <w:t xml:space="preserve"> </w:t>
      </w:r>
      <w:r>
        <w:t>ПРОГРАММЫ</w:t>
      </w:r>
      <w:r>
        <w:rPr>
          <w:spacing w:val="57"/>
          <w:w w:val="150"/>
        </w:rPr>
        <w:t xml:space="preserve"> </w:t>
      </w:r>
      <w:r>
        <w:t>УЧЕБНОЙ</w:t>
      </w:r>
      <w:r>
        <w:rPr>
          <w:spacing w:val="55"/>
          <w:w w:val="150"/>
        </w:rPr>
        <w:t xml:space="preserve"> </w:t>
      </w:r>
      <w:r>
        <w:rPr>
          <w:spacing w:val="-2"/>
        </w:rPr>
        <w:t>ДИСЦИПЛИНЫ</w:t>
      </w:r>
    </w:p>
    <w:sdt>
      <w:sdtPr>
        <w:id w:val="-1542816690"/>
        <w:docPartObj>
          <w:docPartGallery w:val="Table of Contents"/>
          <w:docPartUnique/>
        </w:docPartObj>
      </w:sdtPr>
      <w:sdtContent>
        <w:p w:rsidR="00E90BC5" w:rsidRDefault="00CA7CAB">
          <w:pPr>
            <w:pStyle w:val="10"/>
            <w:tabs>
              <w:tab w:val="right" w:leader="dot" w:pos="9575"/>
            </w:tabs>
            <w:ind w:firstLine="0"/>
            <w:rPr>
              <w:rFonts w:ascii="Arial MT" w:hAnsi="Arial MT"/>
            </w:rPr>
          </w:pPr>
          <w:hyperlink w:anchor="_TOC_250001" w:history="1">
            <w:r w:rsidR="00914489">
              <w:rPr>
                <w:spacing w:val="-2"/>
              </w:rPr>
              <w:t>«ИНОСТРАННЫЙ</w:t>
            </w:r>
            <w:r w:rsidR="00914489">
              <w:rPr>
                <w:spacing w:val="-5"/>
              </w:rPr>
              <w:t xml:space="preserve"> </w:t>
            </w:r>
            <w:r w:rsidR="00914489">
              <w:rPr>
                <w:spacing w:val="-2"/>
              </w:rPr>
              <w:t>ЯЗЫК</w:t>
            </w:r>
            <w:r w:rsidR="00914489">
              <w:rPr>
                <w:spacing w:val="-4"/>
              </w:rPr>
              <w:t xml:space="preserve"> </w:t>
            </w:r>
            <w:r w:rsidR="00914489">
              <w:rPr>
                <w:spacing w:val="-2"/>
              </w:rPr>
              <w:t>В</w:t>
            </w:r>
            <w:r w:rsidR="00914489">
              <w:rPr>
                <w:spacing w:val="-7"/>
              </w:rPr>
              <w:t xml:space="preserve"> </w:t>
            </w:r>
            <w:r w:rsidR="00914489">
              <w:rPr>
                <w:spacing w:val="-2"/>
              </w:rPr>
              <w:t>ПРОФЕССИОНАЛЬНОЙ ДЕЯТЕЛЬНОСТИ</w:t>
            </w:r>
            <w:r w:rsidR="00914489">
              <w:rPr>
                <w:rFonts w:ascii="Times New Roman" w:hAnsi="Times New Roman"/>
              </w:rPr>
              <w:tab/>
            </w:r>
            <w:r w:rsidR="00914489">
              <w:rPr>
                <w:rFonts w:ascii="Arial MT" w:hAnsi="Arial MT"/>
                <w:spacing w:val="-10"/>
              </w:rPr>
              <w:t>4</w:t>
            </w:r>
          </w:hyperlink>
        </w:p>
        <w:p w:rsidR="00E90BC5" w:rsidRDefault="00CA7CAB">
          <w:pPr>
            <w:pStyle w:val="10"/>
            <w:numPr>
              <w:ilvl w:val="0"/>
              <w:numId w:val="17"/>
            </w:numPr>
            <w:tabs>
              <w:tab w:val="left" w:pos="813"/>
              <w:tab w:val="right" w:leader="dot" w:pos="9623"/>
            </w:tabs>
            <w:ind w:left="813" w:hanging="386"/>
            <w:rPr>
              <w:rFonts w:ascii="Arial MT" w:hAnsi="Arial MT"/>
            </w:rPr>
          </w:pPr>
          <w:hyperlink w:anchor="_bookmark0" w:history="1">
            <w:r w:rsidR="00914489">
              <w:rPr>
                <w:spacing w:val="-2"/>
              </w:rPr>
              <w:t>СТРУКТУРА</w:t>
            </w:r>
            <w:r w:rsidR="00914489">
              <w:rPr>
                <w:spacing w:val="-4"/>
              </w:rPr>
              <w:t xml:space="preserve"> </w:t>
            </w:r>
            <w:r w:rsidR="00914489">
              <w:rPr>
                <w:spacing w:val="-2"/>
              </w:rPr>
              <w:t>И</w:t>
            </w:r>
            <w:r w:rsidR="00914489">
              <w:rPr>
                <w:spacing w:val="-4"/>
              </w:rPr>
              <w:t xml:space="preserve"> </w:t>
            </w:r>
            <w:r w:rsidR="00914489">
              <w:rPr>
                <w:spacing w:val="-2"/>
              </w:rPr>
              <w:t>СОДЕРЖАНИЕ</w:t>
            </w:r>
            <w:r w:rsidR="00914489">
              <w:rPr>
                <w:spacing w:val="-3"/>
              </w:rPr>
              <w:t xml:space="preserve"> </w:t>
            </w:r>
            <w:r w:rsidR="00914489">
              <w:rPr>
                <w:spacing w:val="-2"/>
              </w:rPr>
              <w:t>УЧЕБНОЙ ДИСЦИПЛИНЫ</w:t>
            </w:r>
          </w:hyperlink>
          <w:r w:rsidR="00914489">
            <w:rPr>
              <w:rFonts w:ascii="Times New Roman" w:hAnsi="Times New Roman"/>
            </w:rPr>
            <w:tab/>
          </w:r>
          <w:r w:rsidR="00914489">
            <w:rPr>
              <w:rFonts w:ascii="Arial MT" w:hAnsi="Arial MT"/>
              <w:spacing w:val="-5"/>
            </w:rPr>
            <w:t>14</w:t>
          </w:r>
        </w:p>
        <w:p w:rsidR="00E90BC5" w:rsidRDefault="00CA7CAB">
          <w:pPr>
            <w:pStyle w:val="10"/>
            <w:numPr>
              <w:ilvl w:val="0"/>
              <w:numId w:val="17"/>
            </w:numPr>
            <w:tabs>
              <w:tab w:val="left" w:pos="818"/>
              <w:tab w:val="right" w:leader="dot" w:pos="9607"/>
            </w:tabs>
            <w:ind w:left="818" w:hanging="391"/>
            <w:rPr>
              <w:rFonts w:ascii="Arial MT" w:hAnsi="Arial MT"/>
            </w:rPr>
          </w:pPr>
          <w:hyperlink w:anchor="_TOC_250000" w:history="1">
            <w:r w:rsidR="00914489">
              <w:rPr>
                <w:spacing w:val="-2"/>
              </w:rPr>
              <w:t>УСЛОВИЯ РЕАЛИЗАЦИИ</w:t>
            </w:r>
            <w:r w:rsidR="00914489">
              <w:rPr>
                <w:spacing w:val="-1"/>
              </w:rPr>
              <w:t xml:space="preserve"> </w:t>
            </w:r>
            <w:r w:rsidR="00914489">
              <w:rPr>
                <w:spacing w:val="-2"/>
              </w:rPr>
              <w:t>ПРОГРАММЫ</w:t>
            </w:r>
            <w:r w:rsidR="00914489">
              <w:rPr>
                <w:spacing w:val="-1"/>
              </w:rPr>
              <w:t xml:space="preserve"> </w:t>
            </w:r>
            <w:r w:rsidR="00914489">
              <w:rPr>
                <w:spacing w:val="-2"/>
              </w:rPr>
              <w:t>УЧЕБНОЙ</w:t>
            </w:r>
            <w:r w:rsidR="00914489">
              <w:rPr>
                <w:spacing w:val="2"/>
              </w:rPr>
              <w:t xml:space="preserve"> </w:t>
            </w:r>
            <w:r w:rsidR="00914489">
              <w:rPr>
                <w:spacing w:val="-2"/>
              </w:rPr>
              <w:t>ДИСЦИПЛИНЫ</w:t>
            </w:r>
            <w:r w:rsidR="00914489">
              <w:rPr>
                <w:rFonts w:ascii="Times New Roman" w:hAnsi="Times New Roman"/>
              </w:rPr>
              <w:tab/>
            </w:r>
            <w:r w:rsidR="00914489">
              <w:rPr>
                <w:rFonts w:ascii="Arial MT" w:hAnsi="Arial MT"/>
                <w:spacing w:val="-5"/>
              </w:rPr>
              <w:t>29</w:t>
            </w:r>
          </w:hyperlink>
        </w:p>
        <w:p w:rsidR="00E90BC5" w:rsidRDefault="00914489">
          <w:pPr>
            <w:pStyle w:val="10"/>
            <w:numPr>
              <w:ilvl w:val="0"/>
              <w:numId w:val="17"/>
            </w:numPr>
            <w:tabs>
              <w:tab w:val="left" w:pos="854"/>
              <w:tab w:val="right" w:leader="dot" w:pos="9633"/>
            </w:tabs>
            <w:ind w:left="854" w:hanging="427"/>
            <w:rPr>
              <w:rFonts w:ascii="Arial MT" w:hAnsi="Arial MT"/>
            </w:rPr>
          </w:pPr>
          <w:r>
            <w:rPr>
              <w:spacing w:val="-2"/>
            </w:rPr>
            <w:t>КОНТРОЛЬ</w:t>
          </w:r>
          <w:r>
            <w:rPr>
              <w:spacing w:val="-5"/>
            </w:rPr>
            <w:t xml:space="preserve"> </w:t>
          </w:r>
          <w:r>
            <w:rPr>
              <w:spacing w:val="-2"/>
            </w:rPr>
            <w:t>И</w:t>
          </w:r>
          <w:r>
            <w:rPr>
              <w:spacing w:val="-6"/>
            </w:rPr>
            <w:t xml:space="preserve"> </w:t>
          </w:r>
          <w:r>
            <w:rPr>
              <w:spacing w:val="-2"/>
            </w:rPr>
            <w:t>ОЦЕНКА</w:t>
          </w:r>
          <w:bookmarkStart w:id="2" w:name="_GoBack"/>
          <w:bookmarkEnd w:id="2"/>
          <w:r>
            <w:rPr>
              <w:spacing w:val="-6"/>
            </w:rPr>
            <w:t xml:space="preserve"> </w:t>
          </w:r>
          <w:r>
            <w:rPr>
              <w:spacing w:val="-2"/>
            </w:rPr>
            <w:t>РЕЗУЛЬТАТОВ</w:t>
          </w:r>
          <w:r>
            <w:rPr>
              <w:spacing w:val="-7"/>
            </w:rPr>
            <w:t xml:space="preserve"> </w:t>
          </w:r>
          <w:r>
            <w:rPr>
              <w:spacing w:val="-2"/>
            </w:rPr>
            <w:t>ОСВОЕНИЯ</w:t>
          </w:r>
          <w:r>
            <w:rPr>
              <w:spacing w:val="-1"/>
            </w:rPr>
            <w:t xml:space="preserve"> </w:t>
          </w:r>
          <w:r>
            <w:rPr>
              <w:spacing w:val="-2"/>
            </w:rPr>
            <w:t>УЧЕБНОЙ</w:t>
          </w:r>
          <w:r>
            <w:rPr>
              <w:spacing w:val="-4"/>
            </w:rPr>
            <w:t xml:space="preserve"> </w:t>
          </w:r>
          <w:r>
            <w:rPr>
              <w:spacing w:val="-2"/>
            </w:rPr>
            <w:t>ДИСЦИПЛИН</w:t>
          </w:r>
          <w:r>
            <w:rPr>
              <w:rFonts w:ascii="Times New Roman" w:hAnsi="Times New Roman"/>
            </w:rPr>
            <w:tab/>
          </w:r>
          <w:r>
            <w:rPr>
              <w:rFonts w:ascii="Arial MT" w:hAnsi="Arial MT"/>
              <w:spacing w:val="-5"/>
            </w:rPr>
            <w:t>30</w:t>
          </w:r>
        </w:p>
      </w:sdtContent>
    </w:sdt>
    <w:p w:rsidR="00E90BC5" w:rsidRDefault="00E90BC5">
      <w:pPr>
        <w:pStyle w:val="10"/>
        <w:rPr>
          <w:rFonts w:ascii="Arial MT" w:hAnsi="Arial MT"/>
        </w:rPr>
        <w:sectPr w:rsidR="00E90BC5">
          <w:footerReference w:type="default" r:id="rId7"/>
          <w:pgSz w:w="11910" w:h="16840"/>
          <w:pgMar w:top="1040" w:right="992" w:bottom="1260" w:left="1133" w:header="0" w:footer="1063" w:gutter="0"/>
          <w:pgNumType w:start="3"/>
          <w:cols w:space="720"/>
        </w:sectPr>
      </w:pPr>
    </w:p>
    <w:p w:rsidR="00E90BC5" w:rsidRDefault="00914489">
      <w:pPr>
        <w:pStyle w:val="a4"/>
        <w:numPr>
          <w:ilvl w:val="0"/>
          <w:numId w:val="16"/>
        </w:numPr>
        <w:tabs>
          <w:tab w:val="left" w:pos="740"/>
        </w:tabs>
        <w:spacing w:before="69"/>
        <w:ind w:left="740" w:hanging="313"/>
        <w:jc w:val="left"/>
        <w:rPr>
          <w:rFonts w:ascii="Arial MT" w:hAnsi="Arial MT"/>
        </w:rPr>
      </w:pPr>
      <w:r>
        <w:rPr>
          <w:rFonts w:ascii="Arial" w:hAnsi="Arial"/>
          <w:b/>
        </w:rPr>
        <w:lastRenderedPageBreak/>
        <w:t>ОБЩАЯ</w:t>
      </w:r>
      <w:r>
        <w:rPr>
          <w:rFonts w:ascii="Arial" w:hAnsi="Arial"/>
          <w:b/>
          <w:spacing w:val="59"/>
        </w:rPr>
        <w:t xml:space="preserve"> </w:t>
      </w:r>
      <w:r>
        <w:rPr>
          <w:rFonts w:ascii="Arial" w:hAnsi="Arial"/>
          <w:b/>
        </w:rPr>
        <w:t>ХАРАКТЕРИСТИКА</w:t>
      </w:r>
      <w:r>
        <w:rPr>
          <w:rFonts w:ascii="Arial" w:hAnsi="Arial"/>
          <w:b/>
          <w:spacing w:val="56"/>
        </w:rPr>
        <w:t xml:space="preserve"> </w:t>
      </w:r>
      <w:r>
        <w:rPr>
          <w:rFonts w:ascii="Arial" w:hAnsi="Arial"/>
          <w:b/>
        </w:rPr>
        <w:t>РАБОЧЕЙ</w:t>
      </w:r>
      <w:r>
        <w:rPr>
          <w:rFonts w:ascii="Arial" w:hAnsi="Arial"/>
          <w:b/>
          <w:spacing w:val="57"/>
        </w:rPr>
        <w:t xml:space="preserve"> </w:t>
      </w:r>
      <w:r>
        <w:rPr>
          <w:rFonts w:ascii="Arial" w:hAnsi="Arial"/>
          <w:b/>
        </w:rPr>
        <w:t>ПРОГРАММЫ</w:t>
      </w:r>
      <w:r>
        <w:rPr>
          <w:rFonts w:ascii="Arial" w:hAnsi="Arial"/>
          <w:b/>
          <w:spacing w:val="65"/>
        </w:rPr>
        <w:t xml:space="preserve"> </w:t>
      </w:r>
      <w:r>
        <w:rPr>
          <w:rFonts w:ascii="Arial" w:hAnsi="Arial"/>
          <w:b/>
        </w:rPr>
        <w:t>УЧЕБНОЙ</w:t>
      </w:r>
      <w:r>
        <w:rPr>
          <w:rFonts w:ascii="Arial" w:hAnsi="Arial"/>
          <w:b/>
          <w:spacing w:val="60"/>
        </w:rPr>
        <w:t xml:space="preserve"> </w:t>
      </w:r>
      <w:r>
        <w:rPr>
          <w:rFonts w:ascii="Arial" w:hAnsi="Arial"/>
          <w:b/>
          <w:spacing w:val="-2"/>
        </w:rPr>
        <w:t>ДИСЦИПЛИНЫ</w:t>
      </w:r>
    </w:p>
    <w:p w:rsidR="00E90BC5" w:rsidRDefault="00914489">
      <w:pPr>
        <w:pStyle w:val="1"/>
        <w:spacing w:before="21"/>
        <w:jc w:val="both"/>
      </w:pPr>
      <w:bookmarkStart w:id="3" w:name="_TOC_250001"/>
      <w:r>
        <w:t>«Иностранный</w:t>
      </w:r>
      <w:r>
        <w:rPr>
          <w:spacing w:val="-11"/>
        </w:rPr>
        <w:t xml:space="preserve"> </w:t>
      </w:r>
      <w:r>
        <w:t>язык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профессиональной</w:t>
      </w:r>
      <w:r>
        <w:rPr>
          <w:spacing w:val="-6"/>
        </w:rPr>
        <w:t xml:space="preserve"> </w:t>
      </w:r>
      <w:bookmarkEnd w:id="3"/>
      <w:r>
        <w:rPr>
          <w:spacing w:val="-2"/>
        </w:rPr>
        <w:t>деятельности»</w:t>
      </w:r>
    </w:p>
    <w:p w:rsidR="00E90BC5" w:rsidRDefault="00914489">
      <w:pPr>
        <w:pStyle w:val="a4"/>
        <w:numPr>
          <w:ilvl w:val="0"/>
          <w:numId w:val="1"/>
        </w:numPr>
        <w:tabs>
          <w:tab w:val="left" w:pos="1135"/>
          <w:tab w:val="left" w:pos="2205"/>
          <w:tab w:val="left" w:pos="3999"/>
          <w:tab w:val="left" w:pos="4534"/>
          <w:tab w:val="left" w:pos="6017"/>
          <w:tab w:val="left" w:pos="7475"/>
        </w:tabs>
        <w:spacing w:before="182" w:line="256" w:lineRule="auto"/>
        <w:ind w:right="140" w:firstLine="0"/>
        <w:rPr>
          <w:rFonts w:ascii="Arial" w:hAnsi="Arial"/>
          <w:b/>
        </w:rPr>
      </w:pPr>
      <w:r>
        <w:rPr>
          <w:rFonts w:ascii="Arial" w:hAnsi="Arial"/>
          <w:b/>
          <w:spacing w:val="-2"/>
        </w:rPr>
        <w:t>Место</w:t>
      </w:r>
      <w:r>
        <w:rPr>
          <w:rFonts w:ascii="Arial" w:hAnsi="Arial"/>
          <w:b/>
        </w:rPr>
        <w:tab/>
      </w:r>
      <w:r>
        <w:rPr>
          <w:rFonts w:ascii="Arial" w:hAnsi="Arial"/>
          <w:b/>
          <w:spacing w:val="-2"/>
        </w:rPr>
        <w:t>дисциплины</w:t>
      </w:r>
      <w:r>
        <w:rPr>
          <w:rFonts w:ascii="Arial" w:hAnsi="Arial"/>
          <w:b/>
        </w:rPr>
        <w:tab/>
      </w:r>
      <w:r>
        <w:rPr>
          <w:rFonts w:ascii="Arial" w:hAnsi="Arial"/>
          <w:b/>
          <w:spacing w:val="-10"/>
        </w:rPr>
        <w:t>в</w:t>
      </w:r>
      <w:r>
        <w:rPr>
          <w:rFonts w:ascii="Arial" w:hAnsi="Arial"/>
          <w:b/>
        </w:rPr>
        <w:tab/>
      </w:r>
      <w:r>
        <w:rPr>
          <w:rFonts w:ascii="Arial" w:hAnsi="Arial"/>
          <w:b/>
          <w:spacing w:val="-2"/>
        </w:rPr>
        <w:t>структуре</w:t>
      </w:r>
      <w:r>
        <w:rPr>
          <w:rFonts w:ascii="Arial" w:hAnsi="Arial"/>
          <w:b/>
        </w:rPr>
        <w:tab/>
      </w:r>
      <w:r>
        <w:rPr>
          <w:rFonts w:ascii="Arial" w:hAnsi="Arial"/>
          <w:b/>
          <w:spacing w:val="-2"/>
        </w:rPr>
        <w:t>основной</w:t>
      </w:r>
      <w:r>
        <w:rPr>
          <w:rFonts w:ascii="Arial" w:hAnsi="Arial"/>
          <w:b/>
        </w:rPr>
        <w:tab/>
      </w:r>
      <w:r>
        <w:rPr>
          <w:rFonts w:ascii="Arial" w:hAnsi="Arial"/>
          <w:b/>
          <w:spacing w:val="-2"/>
        </w:rPr>
        <w:t xml:space="preserve">профессиональной </w:t>
      </w:r>
      <w:r>
        <w:rPr>
          <w:rFonts w:ascii="Arial" w:hAnsi="Arial"/>
          <w:b/>
        </w:rPr>
        <w:t>образовательной программы</w:t>
      </w:r>
    </w:p>
    <w:p w:rsidR="00E90BC5" w:rsidRDefault="00914489">
      <w:pPr>
        <w:pStyle w:val="a3"/>
        <w:spacing w:before="9" w:line="259" w:lineRule="auto"/>
        <w:ind w:left="427" w:right="133"/>
        <w:jc w:val="both"/>
        <w:rPr>
          <w:rFonts w:ascii="Arial MT" w:hAnsi="Arial MT"/>
        </w:rPr>
      </w:pPr>
      <w:r>
        <w:t xml:space="preserve">Общеобразовательная дисциплина </w:t>
      </w:r>
      <w:r w:rsidR="00CA7CAB">
        <w:t xml:space="preserve">СГ. 02 </w:t>
      </w:r>
      <w:r>
        <w:t>«Иностранный язык в профессиональной деятельности» является обязательной частью социально</w:t>
      </w:r>
      <w:r>
        <w:rPr>
          <w:rFonts w:ascii="Arial MT" w:hAnsi="Arial MT"/>
        </w:rPr>
        <w:t>-</w:t>
      </w:r>
      <w:r>
        <w:t xml:space="preserve">гуманитарного цикла образовательной программы в соответствии с ФГОС по специальности </w:t>
      </w:r>
      <w:r>
        <w:rPr>
          <w:rFonts w:ascii="Arial MT" w:hAnsi="Arial MT"/>
        </w:rPr>
        <w:t xml:space="preserve">38.02.02 </w:t>
      </w:r>
      <w:r>
        <w:t>Страховое дело (по отраслям)</w:t>
      </w:r>
      <w:r>
        <w:rPr>
          <w:rFonts w:ascii="Arial MT" w:hAnsi="Arial MT"/>
        </w:rPr>
        <w:t>.</w:t>
      </w:r>
    </w:p>
    <w:p w:rsidR="00E90BC5" w:rsidRDefault="00E90BC5">
      <w:pPr>
        <w:pStyle w:val="a3"/>
        <w:spacing w:before="18"/>
        <w:rPr>
          <w:rFonts w:ascii="Arial MT"/>
        </w:rPr>
      </w:pPr>
    </w:p>
    <w:p w:rsidR="00E90BC5" w:rsidRDefault="00914489">
      <w:pPr>
        <w:pStyle w:val="a4"/>
        <w:numPr>
          <w:ilvl w:val="0"/>
          <w:numId w:val="1"/>
        </w:numPr>
        <w:tabs>
          <w:tab w:val="left" w:pos="1135"/>
        </w:tabs>
        <w:ind w:left="1135"/>
        <w:rPr>
          <w:rFonts w:ascii="Arial" w:hAnsi="Arial"/>
          <w:b/>
        </w:rPr>
      </w:pPr>
      <w:r>
        <w:rPr>
          <w:rFonts w:ascii="Arial" w:hAnsi="Arial"/>
          <w:b/>
        </w:rPr>
        <w:t>Цели</w:t>
      </w:r>
      <w:r>
        <w:rPr>
          <w:rFonts w:ascii="Arial" w:hAnsi="Arial"/>
          <w:b/>
          <w:spacing w:val="-11"/>
        </w:rPr>
        <w:t xml:space="preserve"> </w:t>
      </w:r>
      <w:r>
        <w:rPr>
          <w:rFonts w:ascii="Arial" w:hAnsi="Arial"/>
          <w:b/>
        </w:rPr>
        <w:t>и</w:t>
      </w:r>
      <w:r>
        <w:rPr>
          <w:rFonts w:ascii="Arial" w:hAnsi="Arial"/>
          <w:b/>
          <w:spacing w:val="-9"/>
        </w:rPr>
        <w:t xml:space="preserve"> </w:t>
      </w:r>
      <w:r>
        <w:rPr>
          <w:rFonts w:ascii="Arial" w:hAnsi="Arial"/>
          <w:b/>
        </w:rPr>
        <w:t>планируемые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</w:rPr>
        <w:t>результаты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освоения</w:t>
      </w:r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  <w:spacing w:val="-2"/>
        </w:rPr>
        <w:t>дисциплины.</w:t>
      </w:r>
    </w:p>
    <w:p w:rsidR="00E90BC5" w:rsidRDefault="00914489">
      <w:pPr>
        <w:pStyle w:val="a4"/>
        <w:numPr>
          <w:ilvl w:val="1"/>
          <w:numId w:val="1"/>
        </w:numPr>
        <w:tabs>
          <w:tab w:val="left" w:pos="1131"/>
        </w:tabs>
        <w:spacing w:before="21"/>
        <w:ind w:left="1131" w:hanging="704"/>
        <w:rPr>
          <w:rFonts w:ascii="Arial" w:hAnsi="Arial"/>
          <w:b/>
        </w:rPr>
      </w:pPr>
      <w:r>
        <w:rPr>
          <w:rFonts w:ascii="Arial" w:hAnsi="Arial"/>
          <w:b/>
        </w:rPr>
        <w:t>Цели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и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 xml:space="preserve">задачи </w:t>
      </w:r>
      <w:r>
        <w:rPr>
          <w:rFonts w:ascii="Arial" w:hAnsi="Arial"/>
          <w:b/>
          <w:spacing w:val="-2"/>
        </w:rPr>
        <w:t>дисциплины:</w:t>
      </w:r>
    </w:p>
    <w:p w:rsidR="00E90BC5" w:rsidRDefault="00914489">
      <w:pPr>
        <w:pStyle w:val="a3"/>
        <w:spacing w:before="24" w:line="264" w:lineRule="auto"/>
        <w:ind w:left="427" w:right="134"/>
        <w:jc w:val="both"/>
      </w:pPr>
      <w:r>
        <w:t>Содержание программы общеобразовательной дисциплины «Иностранный язык в профессиональной деятельности» направлено на достижение результатов ее изучения</w:t>
      </w:r>
      <w:r>
        <w:rPr>
          <w:spacing w:val="40"/>
        </w:rPr>
        <w:t xml:space="preserve"> </w:t>
      </w:r>
      <w:r>
        <w:t>в соответствии с требованиями ФГОС СОО с учетом профессиональной</w:t>
      </w:r>
      <w:r>
        <w:rPr>
          <w:spacing w:val="40"/>
        </w:rPr>
        <w:t xml:space="preserve"> </w:t>
      </w:r>
      <w:r>
        <w:t>направленности ФГОС СПО.</w:t>
      </w:r>
    </w:p>
    <w:p w:rsidR="00E90BC5" w:rsidRDefault="00914489">
      <w:pPr>
        <w:pStyle w:val="a4"/>
        <w:numPr>
          <w:ilvl w:val="1"/>
          <w:numId w:val="1"/>
        </w:numPr>
        <w:tabs>
          <w:tab w:val="left" w:pos="1066"/>
        </w:tabs>
        <w:spacing w:before="152" w:line="259" w:lineRule="auto"/>
        <w:ind w:left="427" w:right="136" w:firstLine="0"/>
        <w:rPr>
          <w:rFonts w:ascii="Arial" w:hAnsi="Arial"/>
          <w:b/>
        </w:rPr>
      </w:pPr>
      <w:r>
        <w:rPr>
          <w:rFonts w:ascii="Arial" w:hAnsi="Arial"/>
          <w:b/>
        </w:rPr>
        <w:t>Планируемые</w:t>
      </w:r>
      <w:r>
        <w:rPr>
          <w:rFonts w:ascii="Arial" w:hAnsi="Arial"/>
          <w:b/>
          <w:spacing w:val="40"/>
        </w:rPr>
        <w:t xml:space="preserve"> </w:t>
      </w:r>
      <w:r>
        <w:rPr>
          <w:rFonts w:ascii="Arial" w:hAnsi="Arial"/>
          <w:b/>
        </w:rPr>
        <w:t>результаты</w:t>
      </w:r>
      <w:r>
        <w:rPr>
          <w:rFonts w:ascii="Arial" w:hAnsi="Arial"/>
          <w:b/>
          <w:spacing w:val="40"/>
        </w:rPr>
        <w:t xml:space="preserve"> </w:t>
      </w:r>
      <w:r>
        <w:rPr>
          <w:rFonts w:ascii="Arial" w:hAnsi="Arial"/>
          <w:b/>
        </w:rPr>
        <w:t>освоения</w:t>
      </w:r>
      <w:r>
        <w:rPr>
          <w:rFonts w:ascii="Arial" w:hAnsi="Arial"/>
          <w:b/>
          <w:spacing w:val="40"/>
        </w:rPr>
        <w:t xml:space="preserve"> </w:t>
      </w:r>
      <w:r>
        <w:rPr>
          <w:rFonts w:ascii="Arial" w:hAnsi="Arial"/>
          <w:b/>
        </w:rPr>
        <w:t>учебной</w:t>
      </w:r>
      <w:r>
        <w:rPr>
          <w:rFonts w:ascii="Arial" w:hAnsi="Arial"/>
          <w:b/>
          <w:spacing w:val="40"/>
        </w:rPr>
        <w:t xml:space="preserve"> </w:t>
      </w:r>
      <w:r>
        <w:rPr>
          <w:rFonts w:ascii="Arial" w:hAnsi="Arial"/>
          <w:b/>
        </w:rPr>
        <w:t>дисциплины</w:t>
      </w:r>
      <w:r>
        <w:rPr>
          <w:rFonts w:ascii="Arial" w:hAnsi="Arial"/>
          <w:b/>
          <w:spacing w:val="40"/>
        </w:rPr>
        <w:t xml:space="preserve"> </w:t>
      </w:r>
      <w:r>
        <w:rPr>
          <w:rFonts w:ascii="Arial" w:hAnsi="Arial"/>
          <w:b/>
        </w:rPr>
        <w:t>в</w:t>
      </w:r>
      <w:r>
        <w:rPr>
          <w:rFonts w:ascii="Arial" w:hAnsi="Arial"/>
          <w:b/>
          <w:spacing w:val="40"/>
        </w:rPr>
        <w:t xml:space="preserve"> </w:t>
      </w:r>
      <w:r>
        <w:rPr>
          <w:rFonts w:ascii="Arial" w:hAnsi="Arial"/>
          <w:b/>
        </w:rPr>
        <w:t>соответствии с ФГОС СПО и на основе ФГОС СОО</w:t>
      </w:r>
    </w:p>
    <w:p w:rsidR="00E90BC5" w:rsidRDefault="00E90BC5">
      <w:pPr>
        <w:pStyle w:val="a3"/>
        <w:spacing w:before="3"/>
        <w:rPr>
          <w:rFonts w:ascii="Arial"/>
          <w:b/>
          <w:sz w:val="14"/>
        </w:r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12"/>
        <w:gridCol w:w="2773"/>
        <w:gridCol w:w="4348"/>
      </w:tblGrid>
      <w:tr w:rsidR="00E90BC5">
        <w:trPr>
          <w:trHeight w:val="1151"/>
        </w:trPr>
        <w:tc>
          <w:tcPr>
            <w:tcW w:w="2312" w:type="dxa"/>
          </w:tcPr>
          <w:p w:rsidR="00E90BC5" w:rsidRDefault="00914489">
            <w:pPr>
              <w:pStyle w:val="TableParagraph"/>
              <w:ind w:left="9" w:right="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Код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и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наименование ОК, ПК</w:t>
            </w:r>
          </w:p>
          <w:p w:rsidR="00E90BC5" w:rsidRDefault="00914489">
            <w:pPr>
              <w:pStyle w:val="TableParagraph"/>
              <w:ind w:left="9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(ФГОС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20"/>
              </w:rPr>
              <w:t>СПО)</w:t>
            </w:r>
          </w:p>
        </w:tc>
        <w:tc>
          <w:tcPr>
            <w:tcW w:w="2773" w:type="dxa"/>
          </w:tcPr>
          <w:p w:rsidR="00E90BC5" w:rsidRDefault="00914489">
            <w:pPr>
              <w:pStyle w:val="TableParagraph"/>
              <w:ind w:left="529" w:right="525" w:firstLine="3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 xml:space="preserve">Наименование </w:t>
            </w:r>
            <w:r>
              <w:rPr>
                <w:rFonts w:ascii="Arial" w:hAnsi="Arial"/>
                <w:b/>
                <w:sz w:val="20"/>
              </w:rPr>
              <w:t xml:space="preserve">личностных и </w:t>
            </w:r>
            <w:r>
              <w:rPr>
                <w:rFonts w:ascii="Arial" w:hAnsi="Arial"/>
                <w:b/>
                <w:spacing w:val="-2"/>
                <w:sz w:val="20"/>
              </w:rPr>
              <w:t>метапредметных</w:t>
            </w:r>
          </w:p>
          <w:p w:rsidR="00E90BC5" w:rsidRDefault="00914489">
            <w:pPr>
              <w:pStyle w:val="TableParagraph"/>
              <w:spacing w:line="230" w:lineRule="atLeast"/>
              <w:ind w:left="35" w:right="25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результатов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(ЛР,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МР) (ФГОС СОО)</w:t>
            </w:r>
          </w:p>
        </w:tc>
        <w:tc>
          <w:tcPr>
            <w:tcW w:w="4348" w:type="dxa"/>
          </w:tcPr>
          <w:p w:rsidR="00E90BC5" w:rsidRDefault="00914489">
            <w:pPr>
              <w:pStyle w:val="TableParagraph"/>
              <w:spacing w:line="242" w:lineRule="auto"/>
              <w:ind w:left="1556" w:hanging="141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Наименование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предметных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результатов (ФГОС СОО)</w:t>
            </w:r>
          </w:p>
        </w:tc>
      </w:tr>
      <w:tr w:rsidR="00E90BC5">
        <w:trPr>
          <w:trHeight w:val="7949"/>
        </w:trPr>
        <w:tc>
          <w:tcPr>
            <w:tcW w:w="2312" w:type="dxa"/>
          </w:tcPr>
          <w:p w:rsidR="00E90BC5" w:rsidRDefault="00914489">
            <w:pPr>
              <w:pStyle w:val="TableParagraph"/>
              <w:spacing w:line="225" w:lineRule="exact"/>
              <w:rPr>
                <w:rFonts w:ascii="Arial MT" w:hAnsi="Arial MT"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ОК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5"/>
                <w:sz w:val="20"/>
              </w:rPr>
              <w:t>01</w:t>
            </w:r>
            <w:r>
              <w:rPr>
                <w:rFonts w:ascii="Arial MT" w:hAnsi="Arial MT"/>
                <w:spacing w:val="-5"/>
                <w:sz w:val="20"/>
              </w:rPr>
              <w:t>.</w:t>
            </w:r>
          </w:p>
          <w:p w:rsidR="00E90BC5" w:rsidRDefault="00914489">
            <w:pPr>
              <w:pStyle w:val="TableParagraph"/>
              <w:tabs>
                <w:tab w:val="left" w:pos="1412"/>
                <w:tab w:val="left" w:pos="1667"/>
                <w:tab w:val="left" w:pos="2113"/>
              </w:tabs>
              <w:spacing w:before="11" w:line="244" w:lineRule="auto"/>
              <w:ind w:right="98"/>
              <w:rPr>
                <w:sz w:val="20"/>
              </w:rPr>
            </w:pPr>
            <w:r>
              <w:rPr>
                <w:spacing w:val="-2"/>
                <w:sz w:val="20"/>
              </w:rPr>
              <w:t>Выбирать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способы решения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задач </w:t>
            </w:r>
            <w:r>
              <w:rPr>
                <w:spacing w:val="-2"/>
                <w:sz w:val="20"/>
              </w:rPr>
              <w:t>профессиональной деятельности, применительно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0"/>
                <w:sz w:val="20"/>
              </w:rPr>
              <w:t>к</w:t>
            </w:r>
            <w:r>
              <w:rPr>
                <w:spacing w:val="-2"/>
                <w:sz w:val="20"/>
              </w:rPr>
              <w:t xml:space="preserve"> различным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контекстам</w:t>
            </w:r>
          </w:p>
        </w:tc>
        <w:tc>
          <w:tcPr>
            <w:tcW w:w="2773" w:type="dxa"/>
          </w:tcPr>
          <w:p w:rsidR="00E90BC5" w:rsidRDefault="00914489">
            <w:pPr>
              <w:pStyle w:val="TableParagraph"/>
              <w:spacing w:line="256" w:lineRule="auto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В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части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трудового </w:t>
            </w:r>
            <w:r>
              <w:rPr>
                <w:rFonts w:ascii="Arial" w:hAnsi="Arial"/>
                <w:b/>
                <w:spacing w:val="-2"/>
                <w:sz w:val="20"/>
              </w:rPr>
              <w:t>воспитания:</w:t>
            </w:r>
          </w:p>
          <w:p w:rsidR="00E90BC5" w:rsidRDefault="00914489">
            <w:pPr>
              <w:pStyle w:val="TableParagraph"/>
              <w:numPr>
                <w:ilvl w:val="0"/>
                <w:numId w:val="15"/>
              </w:numPr>
              <w:tabs>
                <w:tab w:val="left" w:pos="437"/>
                <w:tab w:val="left" w:pos="1798"/>
              </w:tabs>
              <w:spacing w:before="4" w:line="247" w:lineRule="auto"/>
              <w:ind w:right="100"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готовность к труду, </w:t>
            </w:r>
            <w:r>
              <w:rPr>
                <w:spacing w:val="-2"/>
                <w:sz w:val="20"/>
              </w:rPr>
              <w:t>осознание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ценности </w:t>
            </w:r>
            <w:r>
              <w:rPr>
                <w:sz w:val="20"/>
              </w:rPr>
              <w:t>мастерства, трудолюбие;</w:t>
            </w:r>
          </w:p>
          <w:p w:rsidR="00E90BC5" w:rsidRDefault="00914489">
            <w:pPr>
              <w:pStyle w:val="TableParagraph"/>
              <w:numPr>
                <w:ilvl w:val="0"/>
                <w:numId w:val="15"/>
              </w:numPr>
              <w:tabs>
                <w:tab w:val="left" w:pos="438"/>
                <w:tab w:val="left" w:pos="2120"/>
                <w:tab w:val="left" w:pos="2549"/>
              </w:tabs>
              <w:spacing w:before="7" w:line="256" w:lineRule="auto"/>
              <w:ind w:right="99" w:firstLine="0"/>
              <w:rPr>
                <w:sz w:val="20"/>
              </w:rPr>
            </w:pPr>
            <w:r>
              <w:rPr>
                <w:sz w:val="20"/>
              </w:rPr>
              <w:t>готовность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активной </w:t>
            </w:r>
            <w:r>
              <w:rPr>
                <w:spacing w:val="-2"/>
                <w:sz w:val="20"/>
              </w:rPr>
              <w:t>деятельности технологической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и </w:t>
            </w:r>
            <w:r>
              <w:rPr>
                <w:spacing w:val="-2"/>
                <w:sz w:val="20"/>
              </w:rPr>
              <w:t>социальной направленности, способность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инициировать,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планировать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и </w:t>
            </w:r>
            <w:r>
              <w:rPr>
                <w:spacing w:val="-2"/>
                <w:sz w:val="20"/>
              </w:rPr>
              <w:t>самостоятельно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выполнять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такую </w:t>
            </w:r>
            <w:r>
              <w:rPr>
                <w:spacing w:val="-2"/>
                <w:sz w:val="20"/>
              </w:rPr>
              <w:t>деятельность;</w:t>
            </w:r>
          </w:p>
          <w:p w:rsidR="00E90BC5" w:rsidRDefault="00914489">
            <w:pPr>
              <w:pStyle w:val="TableParagraph"/>
              <w:numPr>
                <w:ilvl w:val="0"/>
                <w:numId w:val="15"/>
              </w:numPr>
              <w:tabs>
                <w:tab w:val="left" w:pos="438"/>
                <w:tab w:val="left" w:pos="1523"/>
                <w:tab w:val="left" w:pos="1923"/>
              </w:tabs>
              <w:spacing w:before="20" w:line="247" w:lineRule="auto"/>
              <w:ind w:left="438" w:right="99"/>
              <w:rPr>
                <w:sz w:val="20"/>
              </w:rPr>
            </w:pPr>
            <w:r>
              <w:rPr>
                <w:spacing w:val="-2"/>
                <w:sz w:val="20"/>
              </w:rPr>
              <w:t>интерес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к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различным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сферам профессиональной</w:t>
            </w:r>
          </w:p>
          <w:p w:rsidR="00E90BC5" w:rsidRDefault="00914489">
            <w:pPr>
              <w:pStyle w:val="TableParagraph"/>
              <w:spacing w:before="13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деятельности,</w:t>
            </w:r>
          </w:p>
          <w:p w:rsidR="00E90BC5" w:rsidRDefault="00914489">
            <w:pPr>
              <w:pStyle w:val="TableParagraph"/>
              <w:spacing w:before="13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Овладение</w:t>
            </w:r>
          </w:p>
          <w:p w:rsidR="00E90BC5" w:rsidRDefault="00914489">
            <w:pPr>
              <w:pStyle w:val="TableParagraph"/>
              <w:spacing w:before="15" w:line="256" w:lineRule="auto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универсальными учебными познавательными действиями:</w:t>
            </w:r>
          </w:p>
          <w:p w:rsidR="00E90BC5" w:rsidRDefault="00914489">
            <w:pPr>
              <w:pStyle w:val="TableParagraph"/>
              <w:spacing w:line="254" w:lineRule="auto"/>
              <w:ind w:right="494" w:firstLine="11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базовые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логические </w:t>
            </w:r>
            <w:r>
              <w:rPr>
                <w:rFonts w:ascii="Arial" w:hAnsi="Arial"/>
                <w:b/>
                <w:spacing w:val="-2"/>
                <w:sz w:val="20"/>
              </w:rPr>
              <w:t>действия:</w:t>
            </w:r>
          </w:p>
          <w:p w:rsidR="00E90BC5" w:rsidRDefault="00914489">
            <w:pPr>
              <w:pStyle w:val="TableParagraph"/>
              <w:numPr>
                <w:ilvl w:val="0"/>
                <w:numId w:val="15"/>
              </w:numPr>
              <w:tabs>
                <w:tab w:val="left" w:pos="377"/>
                <w:tab w:val="left" w:pos="2231"/>
              </w:tabs>
              <w:spacing w:before="16" w:line="256" w:lineRule="auto"/>
              <w:ind w:right="101" w:firstLine="0"/>
              <w:rPr>
                <w:sz w:val="20"/>
              </w:rPr>
            </w:pPr>
            <w:r>
              <w:rPr>
                <w:spacing w:val="-2"/>
                <w:sz w:val="20"/>
              </w:rPr>
              <w:t>самостоятельно формулировать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и </w:t>
            </w:r>
            <w:r>
              <w:rPr>
                <w:spacing w:val="-2"/>
                <w:sz w:val="20"/>
              </w:rPr>
              <w:t>актуализировать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проблему,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рассматривать</w:t>
            </w:r>
          </w:p>
        </w:tc>
        <w:tc>
          <w:tcPr>
            <w:tcW w:w="4348" w:type="dxa"/>
          </w:tcPr>
          <w:p w:rsidR="00E90BC5" w:rsidRDefault="00914489">
            <w:pPr>
              <w:pStyle w:val="TableParagraph"/>
              <w:numPr>
                <w:ilvl w:val="0"/>
                <w:numId w:val="14"/>
              </w:numPr>
              <w:tabs>
                <w:tab w:val="left" w:pos="247"/>
              </w:tabs>
              <w:spacing w:line="247" w:lineRule="auto"/>
              <w:ind w:right="196" w:firstLine="0"/>
              <w:jc w:val="both"/>
              <w:rPr>
                <w:sz w:val="20"/>
              </w:rPr>
            </w:pPr>
            <w:r>
              <w:rPr>
                <w:sz w:val="20"/>
              </w:rPr>
              <w:t>У</w:t>
            </w:r>
            <w:r>
              <w:rPr>
                <w:rFonts w:ascii="Arial MT" w:hAnsi="Arial MT"/>
                <w:sz w:val="20"/>
              </w:rPr>
              <w:t>-</w:t>
            </w:r>
            <w:r>
              <w:rPr>
                <w:sz w:val="20"/>
              </w:rPr>
              <w:t>1 Владеть основными видами речевой деятельности в рамках следующего тематического содержания речи: внешность и характер человека и литературного персонажа. Повседневная жизнь. Здоровый образ жизни. Выбор профессии. Альтернативы в продолжении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</w:t>
            </w:r>
            <w:r>
              <w:rPr>
                <w:rFonts w:ascii="Arial MT" w:hAnsi="Arial MT"/>
                <w:sz w:val="20"/>
              </w:rPr>
              <w:t xml:space="preserve">- </w:t>
            </w:r>
            <w:r>
              <w:rPr>
                <w:sz w:val="20"/>
              </w:rPr>
              <w:t>безопасность. Родная страна и страна/страны изучаемого языка. Выдающиеся люди родной страны и страны/стран изучаемого языка;</w:t>
            </w:r>
          </w:p>
          <w:p w:rsidR="00E90BC5" w:rsidRDefault="00914489">
            <w:pPr>
              <w:pStyle w:val="TableParagraph"/>
              <w:numPr>
                <w:ilvl w:val="0"/>
                <w:numId w:val="14"/>
              </w:numPr>
              <w:tabs>
                <w:tab w:val="left" w:pos="242"/>
              </w:tabs>
              <w:spacing w:before="1" w:line="247" w:lineRule="auto"/>
              <w:ind w:right="198" w:firstLine="0"/>
              <w:jc w:val="both"/>
              <w:rPr>
                <w:sz w:val="20"/>
              </w:rPr>
            </w:pPr>
            <w:r>
              <w:rPr>
                <w:sz w:val="20"/>
              </w:rPr>
              <w:t>У</w:t>
            </w:r>
            <w:r>
              <w:rPr>
                <w:rFonts w:ascii="Arial MT" w:hAnsi="Arial MT"/>
                <w:sz w:val="20"/>
              </w:rPr>
              <w:t>-</w:t>
            </w:r>
            <w:r>
              <w:rPr>
                <w:sz w:val="20"/>
              </w:rPr>
              <w:t>2 Уметь вести разные виды диалога (в том числе комбинированный) в стандартных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ситуациях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неофициального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 официального общения объемом до 9 реплик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</w:t>
            </w:r>
          </w:p>
          <w:p w:rsidR="00E90BC5" w:rsidRDefault="00914489">
            <w:pPr>
              <w:pStyle w:val="TableParagraph"/>
              <w:numPr>
                <w:ilvl w:val="0"/>
                <w:numId w:val="14"/>
              </w:numPr>
              <w:tabs>
                <w:tab w:val="left" w:pos="483"/>
                <w:tab w:val="left" w:pos="1097"/>
                <w:tab w:val="left" w:pos="1311"/>
                <w:tab w:val="left" w:pos="2179"/>
                <w:tab w:val="left" w:pos="2399"/>
                <w:tab w:val="left" w:pos="2807"/>
                <w:tab w:val="left" w:pos="3014"/>
                <w:tab w:val="left" w:pos="3364"/>
                <w:tab w:val="left" w:pos="3477"/>
              </w:tabs>
              <w:spacing w:before="3" w:line="247" w:lineRule="auto"/>
              <w:ind w:right="196" w:firstLine="0"/>
              <w:rPr>
                <w:sz w:val="20"/>
              </w:rPr>
            </w:pPr>
            <w:r>
              <w:rPr>
                <w:spacing w:val="-4"/>
                <w:sz w:val="20"/>
              </w:rPr>
              <w:t>У</w:t>
            </w:r>
            <w:r>
              <w:rPr>
                <w:rFonts w:ascii="Arial MT" w:hAnsi="Arial MT"/>
                <w:spacing w:val="-4"/>
                <w:sz w:val="20"/>
              </w:rPr>
              <w:t>-</w:t>
            </w:r>
            <w:r>
              <w:rPr>
                <w:spacing w:val="-4"/>
                <w:sz w:val="20"/>
              </w:rPr>
              <w:t>3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Создавать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устные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связные монологические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высказывания </w:t>
            </w:r>
            <w:r>
              <w:rPr>
                <w:spacing w:val="-2"/>
                <w:sz w:val="20"/>
              </w:rPr>
              <w:t xml:space="preserve">(описание/характеристика, </w:t>
            </w:r>
            <w:r>
              <w:rPr>
                <w:sz w:val="20"/>
              </w:rPr>
              <w:t>повествование/сообщение)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изложением своего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мнения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краткой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аргументацией </w:t>
            </w:r>
            <w:r>
              <w:rPr>
                <w:spacing w:val="-2"/>
                <w:sz w:val="20"/>
              </w:rPr>
              <w:t>объемом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14</w:t>
            </w:r>
            <w:r>
              <w:rPr>
                <w:rFonts w:ascii="Arial MT" w:hAnsi="Arial MT"/>
                <w:spacing w:val="-4"/>
                <w:sz w:val="20"/>
              </w:rPr>
              <w:t>-</w:t>
            </w:r>
            <w:r>
              <w:rPr>
                <w:spacing w:val="-4"/>
                <w:sz w:val="20"/>
              </w:rPr>
              <w:t>15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фраз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рамках </w:t>
            </w:r>
            <w:r>
              <w:rPr>
                <w:sz w:val="20"/>
              </w:rPr>
              <w:t>отобранного</w:t>
            </w:r>
            <w:r>
              <w:rPr>
                <w:spacing w:val="28"/>
                <w:sz w:val="20"/>
              </w:rPr>
              <w:t xml:space="preserve">  </w:t>
            </w:r>
            <w:r>
              <w:rPr>
                <w:sz w:val="20"/>
              </w:rPr>
              <w:t>тематического</w:t>
            </w:r>
            <w:r>
              <w:rPr>
                <w:spacing w:val="29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содержания</w:t>
            </w:r>
          </w:p>
          <w:p w:rsidR="00E90BC5" w:rsidRDefault="00914489">
            <w:pPr>
              <w:pStyle w:val="TableParagraph"/>
              <w:spacing w:line="212" w:lineRule="exact"/>
              <w:ind w:left="106"/>
              <w:rPr>
                <w:sz w:val="20"/>
              </w:rPr>
            </w:pPr>
            <w:r>
              <w:rPr>
                <w:sz w:val="20"/>
              </w:rPr>
              <w:t>речи;</w:t>
            </w:r>
            <w:r>
              <w:rPr>
                <w:spacing w:val="58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передавать</w:t>
            </w:r>
            <w:r>
              <w:rPr>
                <w:spacing w:val="6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основное</w:t>
            </w:r>
            <w:r>
              <w:rPr>
                <w:spacing w:val="59"/>
                <w:w w:val="15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содержание</w:t>
            </w:r>
          </w:p>
        </w:tc>
      </w:tr>
    </w:tbl>
    <w:p w:rsidR="00E90BC5" w:rsidRDefault="00E90BC5">
      <w:pPr>
        <w:pStyle w:val="TableParagraph"/>
        <w:spacing w:line="212" w:lineRule="exact"/>
        <w:rPr>
          <w:sz w:val="20"/>
        </w:rPr>
        <w:sectPr w:rsidR="00E90BC5">
          <w:pgSz w:w="11910" w:h="16840"/>
          <w:pgMar w:top="1040" w:right="992" w:bottom="1260" w:left="1133" w:header="0" w:footer="1063" w:gutter="0"/>
          <w:cols w:space="720"/>
        </w:sect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12"/>
        <w:gridCol w:w="2773"/>
        <w:gridCol w:w="4348"/>
      </w:tblGrid>
      <w:tr w:rsidR="00E90BC5">
        <w:trPr>
          <w:trHeight w:val="14267"/>
        </w:trPr>
        <w:tc>
          <w:tcPr>
            <w:tcW w:w="2312" w:type="dxa"/>
          </w:tcPr>
          <w:p w:rsidR="00E90BC5" w:rsidRDefault="00E90BC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73" w:type="dxa"/>
          </w:tcPr>
          <w:p w:rsidR="00E90BC5" w:rsidRDefault="00914489">
            <w:pPr>
              <w:pStyle w:val="TableParagraph"/>
              <w:spacing w:before="2"/>
              <w:rPr>
                <w:sz w:val="20"/>
              </w:rPr>
            </w:pPr>
            <w:r>
              <w:rPr>
                <w:sz w:val="20"/>
              </w:rPr>
              <w:t>ее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всесторонне;</w:t>
            </w:r>
          </w:p>
          <w:p w:rsidR="00E90BC5" w:rsidRDefault="00914489">
            <w:pPr>
              <w:pStyle w:val="TableParagraph"/>
              <w:numPr>
                <w:ilvl w:val="0"/>
                <w:numId w:val="13"/>
              </w:numPr>
              <w:tabs>
                <w:tab w:val="left" w:pos="377"/>
                <w:tab w:val="left" w:pos="2549"/>
              </w:tabs>
              <w:spacing w:before="21" w:line="254" w:lineRule="auto"/>
              <w:ind w:right="100" w:firstLine="0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устанавливать </w:t>
            </w:r>
            <w:r>
              <w:rPr>
                <w:sz w:val="20"/>
              </w:rPr>
              <w:t>существенный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признак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или основания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 xml:space="preserve">сравнения, </w:t>
            </w:r>
            <w:r>
              <w:rPr>
                <w:spacing w:val="-2"/>
                <w:sz w:val="20"/>
              </w:rPr>
              <w:t>классификации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и </w:t>
            </w:r>
            <w:r>
              <w:rPr>
                <w:spacing w:val="-2"/>
                <w:sz w:val="20"/>
              </w:rPr>
              <w:t>обобщения;</w:t>
            </w:r>
          </w:p>
          <w:p w:rsidR="00E90BC5" w:rsidRDefault="00914489">
            <w:pPr>
              <w:pStyle w:val="TableParagraph"/>
              <w:numPr>
                <w:ilvl w:val="0"/>
                <w:numId w:val="13"/>
              </w:numPr>
              <w:tabs>
                <w:tab w:val="left" w:pos="377"/>
                <w:tab w:val="left" w:pos="2206"/>
              </w:tabs>
              <w:spacing w:line="252" w:lineRule="auto"/>
              <w:ind w:right="100" w:firstLine="0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определять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цели </w:t>
            </w:r>
            <w:r>
              <w:rPr>
                <w:sz w:val="20"/>
              </w:rPr>
              <w:t xml:space="preserve">деятельности, задавать параметры и критерии их </w:t>
            </w:r>
            <w:r>
              <w:rPr>
                <w:spacing w:val="-2"/>
                <w:sz w:val="20"/>
              </w:rPr>
              <w:t>достижения;</w:t>
            </w:r>
          </w:p>
        </w:tc>
        <w:tc>
          <w:tcPr>
            <w:tcW w:w="4348" w:type="dxa"/>
          </w:tcPr>
          <w:p w:rsidR="00E90BC5" w:rsidRDefault="00914489">
            <w:pPr>
              <w:pStyle w:val="TableParagraph"/>
              <w:spacing w:before="2" w:line="247" w:lineRule="auto"/>
              <w:ind w:left="106" w:right="196"/>
              <w:jc w:val="both"/>
              <w:rPr>
                <w:sz w:val="20"/>
              </w:rPr>
            </w:pPr>
            <w:r>
              <w:rPr>
                <w:sz w:val="20"/>
              </w:rPr>
              <w:t>прочитанного/прослушанного текста с выражением своего отношения; устно представлять в объеме 14</w:t>
            </w:r>
            <w:r>
              <w:rPr>
                <w:rFonts w:ascii="Arial MT" w:hAnsi="Arial MT"/>
                <w:sz w:val="20"/>
              </w:rPr>
              <w:t>-</w:t>
            </w:r>
            <w:r>
              <w:rPr>
                <w:sz w:val="20"/>
              </w:rPr>
              <w:t xml:space="preserve">15 фраз результаты выполненной проектной </w:t>
            </w:r>
            <w:r>
              <w:rPr>
                <w:spacing w:val="-2"/>
                <w:sz w:val="20"/>
              </w:rPr>
              <w:t>работы;</w:t>
            </w:r>
          </w:p>
          <w:p w:rsidR="00E90BC5" w:rsidRDefault="00914489">
            <w:pPr>
              <w:pStyle w:val="TableParagraph"/>
              <w:numPr>
                <w:ilvl w:val="0"/>
                <w:numId w:val="12"/>
              </w:numPr>
              <w:tabs>
                <w:tab w:val="left" w:pos="290"/>
                <w:tab w:val="left" w:pos="1145"/>
                <w:tab w:val="left" w:pos="1224"/>
                <w:tab w:val="left" w:pos="1361"/>
                <w:tab w:val="left" w:pos="1609"/>
                <w:tab w:val="left" w:pos="1672"/>
                <w:tab w:val="left" w:pos="2056"/>
                <w:tab w:val="left" w:pos="2169"/>
                <w:tab w:val="left" w:pos="2801"/>
                <w:tab w:val="left" w:pos="2938"/>
                <w:tab w:val="left" w:pos="2975"/>
                <w:tab w:val="left" w:pos="3071"/>
                <w:tab w:val="left" w:pos="3121"/>
                <w:tab w:val="left" w:pos="3194"/>
                <w:tab w:val="left" w:pos="3271"/>
                <w:tab w:val="left" w:pos="3488"/>
                <w:tab w:val="left" w:pos="3913"/>
              </w:tabs>
              <w:spacing w:line="247" w:lineRule="auto"/>
              <w:ind w:right="198" w:firstLine="0"/>
              <w:rPr>
                <w:sz w:val="20"/>
              </w:rPr>
            </w:pPr>
            <w:r>
              <w:rPr>
                <w:sz w:val="20"/>
              </w:rPr>
              <w:t>У</w:t>
            </w:r>
            <w:r>
              <w:rPr>
                <w:rFonts w:ascii="Arial MT" w:hAnsi="Arial MT"/>
                <w:sz w:val="20"/>
              </w:rPr>
              <w:t>-</w:t>
            </w:r>
            <w:r>
              <w:rPr>
                <w:sz w:val="20"/>
              </w:rPr>
              <w:t>4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воспринимать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слух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понимать </w:t>
            </w:r>
            <w:r>
              <w:rPr>
                <w:spacing w:val="-2"/>
                <w:sz w:val="20"/>
              </w:rPr>
              <w:t>звучащие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до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2,5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минут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аутентичные тексты,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содержащие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отдельные неизученные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языковые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явления,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не </w:t>
            </w:r>
            <w:r>
              <w:rPr>
                <w:spacing w:val="-2"/>
                <w:sz w:val="20"/>
              </w:rPr>
              <w:t>препятствующие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решению коммуникативной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задачи,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с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разной </w:t>
            </w:r>
            <w:r>
              <w:rPr>
                <w:sz w:val="20"/>
              </w:rPr>
              <w:t>глубиной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проникновения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 xml:space="preserve">содержание </w:t>
            </w:r>
            <w:r>
              <w:rPr>
                <w:spacing w:val="-2"/>
                <w:sz w:val="20"/>
              </w:rPr>
              <w:t>текста: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с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6"/>
                <w:sz w:val="20"/>
              </w:rPr>
              <w:t xml:space="preserve"> </w:t>
            </w:r>
            <w:r>
              <w:rPr>
                <w:sz w:val="20"/>
              </w:rPr>
              <w:t>пониманием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основного содержания,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30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пониманием </w:t>
            </w:r>
            <w:r>
              <w:rPr>
                <w:spacing w:val="-2"/>
                <w:sz w:val="20"/>
              </w:rPr>
              <w:t>нужной/интересующей/запрашиваемой информации;</w:t>
            </w:r>
          </w:p>
          <w:p w:rsidR="00E90BC5" w:rsidRDefault="00914489">
            <w:pPr>
              <w:pStyle w:val="TableParagraph"/>
              <w:numPr>
                <w:ilvl w:val="0"/>
                <w:numId w:val="12"/>
              </w:numPr>
              <w:tabs>
                <w:tab w:val="left" w:pos="228"/>
              </w:tabs>
              <w:spacing w:line="247" w:lineRule="auto"/>
              <w:ind w:right="322" w:firstLine="0"/>
              <w:rPr>
                <w:sz w:val="20"/>
              </w:rPr>
            </w:pPr>
            <w:r>
              <w:rPr>
                <w:sz w:val="20"/>
              </w:rPr>
              <w:t>У</w:t>
            </w:r>
            <w:r>
              <w:rPr>
                <w:rFonts w:ascii="Arial MT" w:hAnsi="Arial MT"/>
                <w:sz w:val="20"/>
              </w:rPr>
              <w:t>-</w:t>
            </w:r>
            <w:r>
              <w:rPr>
                <w:sz w:val="20"/>
              </w:rPr>
              <w:t>5 читать про себя и понимать несложные аутентичные тексты разного вида, жанра и стиля объемом 600</w:t>
            </w:r>
            <w:r>
              <w:rPr>
                <w:rFonts w:ascii="Arial MT" w:hAnsi="Arial MT"/>
                <w:sz w:val="20"/>
              </w:rPr>
              <w:t xml:space="preserve">-800 </w:t>
            </w:r>
            <w:r>
              <w:rPr>
                <w:sz w:val="20"/>
              </w:rPr>
              <w:t xml:space="preserve">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</w:t>
            </w:r>
            <w:r>
              <w:rPr>
                <w:spacing w:val="-2"/>
                <w:sz w:val="20"/>
              </w:rPr>
              <w:t xml:space="preserve">нужной/интересующей/запрашиваемой </w:t>
            </w:r>
            <w:r>
              <w:rPr>
                <w:sz w:val="20"/>
              </w:rPr>
              <w:t>информации, с полным пониманием прочитанного;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читать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несплошные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тексты (таблицы, диаграммы, графики) и понимать представленную в них </w:t>
            </w:r>
            <w:r>
              <w:rPr>
                <w:spacing w:val="-2"/>
                <w:sz w:val="20"/>
              </w:rPr>
              <w:t>информацию;</w:t>
            </w:r>
          </w:p>
          <w:p w:rsidR="00E90BC5" w:rsidRDefault="00914489">
            <w:pPr>
              <w:pStyle w:val="TableParagraph"/>
              <w:numPr>
                <w:ilvl w:val="0"/>
                <w:numId w:val="12"/>
              </w:numPr>
              <w:tabs>
                <w:tab w:val="left" w:pos="347"/>
              </w:tabs>
              <w:spacing w:before="2" w:line="247" w:lineRule="auto"/>
              <w:ind w:right="196" w:firstLine="55"/>
              <w:jc w:val="both"/>
              <w:rPr>
                <w:sz w:val="20"/>
              </w:rPr>
            </w:pPr>
            <w:r>
              <w:rPr>
                <w:sz w:val="20"/>
              </w:rPr>
              <w:t>У</w:t>
            </w:r>
            <w:r>
              <w:rPr>
                <w:rFonts w:ascii="Arial MT" w:hAnsi="Arial MT"/>
                <w:sz w:val="20"/>
              </w:rPr>
              <w:t>-</w:t>
            </w:r>
            <w:r>
              <w:rPr>
                <w:sz w:val="20"/>
              </w:rPr>
              <w:t>6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:rsidR="00E90BC5" w:rsidRDefault="00914489">
            <w:pPr>
              <w:pStyle w:val="TableParagraph"/>
              <w:numPr>
                <w:ilvl w:val="0"/>
                <w:numId w:val="12"/>
              </w:numPr>
              <w:tabs>
                <w:tab w:val="left" w:pos="376"/>
                <w:tab w:val="left" w:pos="3599"/>
              </w:tabs>
              <w:spacing w:line="247" w:lineRule="auto"/>
              <w:ind w:right="198" w:firstLine="0"/>
              <w:jc w:val="both"/>
              <w:rPr>
                <w:sz w:val="20"/>
              </w:rPr>
            </w:pPr>
            <w:r>
              <w:rPr>
                <w:sz w:val="20"/>
              </w:rPr>
              <w:t>У</w:t>
            </w:r>
            <w:r>
              <w:rPr>
                <w:rFonts w:ascii="Arial MT" w:hAnsi="Arial MT"/>
                <w:sz w:val="20"/>
              </w:rPr>
              <w:t>-</w:t>
            </w:r>
            <w:r>
              <w:rPr>
                <w:sz w:val="20"/>
              </w:rPr>
              <w:t xml:space="preserve">7 писать электронное сообщение личного характера объемом до 140 слов, соблюдая принятый речевой этикет; создавать письменные высказывания объемом до 180 слов с опорой на план, картинку, таблицу, графики, диаграммы, </w:t>
            </w:r>
            <w:r>
              <w:rPr>
                <w:spacing w:val="-2"/>
                <w:sz w:val="20"/>
              </w:rPr>
              <w:t>прочитанный/прослушанный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текст; </w:t>
            </w:r>
            <w:r>
              <w:rPr>
                <w:sz w:val="20"/>
              </w:rPr>
              <w:t>заполнять таблицу, кратко фиксируя содержание прочитанного/прослушанного текста или дополняя информацию в таблице; представлять результаты выполненной проектной работы объемом до 180 слов;</w:t>
            </w:r>
          </w:p>
          <w:p w:rsidR="00E90BC5" w:rsidRDefault="00914489">
            <w:pPr>
              <w:pStyle w:val="TableParagraph"/>
              <w:numPr>
                <w:ilvl w:val="0"/>
                <w:numId w:val="12"/>
              </w:numPr>
              <w:tabs>
                <w:tab w:val="left" w:pos="261"/>
                <w:tab w:val="left" w:pos="1155"/>
                <w:tab w:val="left" w:pos="3132"/>
              </w:tabs>
              <w:spacing w:before="6" w:line="247" w:lineRule="auto"/>
              <w:ind w:right="198" w:firstLine="0"/>
              <w:jc w:val="both"/>
              <w:rPr>
                <w:sz w:val="20"/>
              </w:rPr>
            </w:pPr>
            <w:r>
              <w:rPr>
                <w:sz w:val="20"/>
              </w:rPr>
              <w:t>У</w:t>
            </w:r>
            <w:r>
              <w:rPr>
                <w:rFonts w:ascii="Arial MT" w:hAnsi="Arial MT"/>
                <w:sz w:val="20"/>
              </w:rPr>
              <w:t>-</w:t>
            </w:r>
            <w:r>
              <w:rPr>
                <w:sz w:val="20"/>
              </w:rPr>
              <w:t>8 различать на слух и адекватно, без ошибок, ведущих к сбою коммуникации, произносить слова с правильным ударением и фразы с соблюдением их ритмико</w:t>
            </w:r>
            <w:r>
              <w:rPr>
                <w:rFonts w:ascii="Arial MT" w:hAnsi="Arial MT"/>
                <w:sz w:val="20"/>
              </w:rPr>
              <w:t>-</w:t>
            </w:r>
            <w:r>
              <w:rPr>
                <w:sz w:val="20"/>
              </w:rPr>
              <w:t>интонационных особенностей, в том числе применять правило отсутствия фразового ударения на служебных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словах; владеть правилами чтения и осмысленно читать вслух аутентичные тексты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объемом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150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слов,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построенные в основном на изученном языковом материале, с соблюдением правил чтения </w:t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интонации;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овладение</w:t>
            </w:r>
          </w:p>
          <w:p w:rsidR="00E90BC5" w:rsidRDefault="00914489">
            <w:pPr>
              <w:pStyle w:val="TableParagraph"/>
              <w:tabs>
                <w:tab w:val="left" w:pos="2526"/>
                <w:tab w:val="left" w:pos="4031"/>
              </w:tabs>
              <w:spacing w:before="3" w:line="215" w:lineRule="exact"/>
              <w:ind w:left="106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орфографическими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навыками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</w:p>
        </w:tc>
      </w:tr>
    </w:tbl>
    <w:p w:rsidR="00E90BC5" w:rsidRDefault="00E90BC5">
      <w:pPr>
        <w:pStyle w:val="TableParagraph"/>
        <w:spacing w:line="215" w:lineRule="exact"/>
        <w:jc w:val="both"/>
        <w:rPr>
          <w:sz w:val="20"/>
        </w:rPr>
        <w:sectPr w:rsidR="00E90BC5">
          <w:type w:val="continuous"/>
          <w:pgSz w:w="11910" w:h="16840"/>
          <w:pgMar w:top="1100" w:right="992" w:bottom="1260" w:left="1133" w:header="0" w:footer="1063" w:gutter="0"/>
          <w:cols w:space="720"/>
        </w:sect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12"/>
        <w:gridCol w:w="2773"/>
        <w:gridCol w:w="4348"/>
      </w:tblGrid>
      <w:tr w:rsidR="00E90BC5">
        <w:trPr>
          <w:trHeight w:val="14267"/>
        </w:trPr>
        <w:tc>
          <w:tcPr>
            <w:tcW w:w="2312" w:type="dxa"/>
          </w:tcPr>
          <w:p w:rsidR="00E90BC5" w:rsidRDefault="00E90BC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73" w:type="dxa"/>
          </w:tcPr>
          <w:p w:rsidR="00E90BC5" w:rsidRDefault="00E90BC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348" w:type="dxa"/>
          </w:tcPr>
          <w:p w:rsidR="00E90BC5" w:rsidRDefault="00914489">
            <w:pPr>
              <w:pStyle w:val="TableParagraph"/>
              <w:spacing w:before="2" w:line="247" w:lineRule="auto"/>
              <w:ind w:left="106" w:right="198"/>
              <w:jc w:val="both"/>
              <w:rPr>
                <w:sz w:val="20"/>
              </w:rPr>
            </w:pPr>
            <w:r>
              <w:rPr>
                <w:sz w:val="20"/>
              </w:rPr>
              <w:t>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точку,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вопросительный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восклицательный </w:t>
            </w:r>
            <w:r>
              <w:rPr>
                <w:spacing w:val="-2"/>
                <w:sz w:val="20"/>
              </w:rPr>
              <w:t>знаки;</w:t>
            </w:r>
          </w:p>
          <w:p w:rsidR="00E90BC5" w:rsidRDefault="00914489">
            <w:pPr>
              <w:pStyle w:val="TableParagraph"/>
              <w:numPr>
                <w:ilvl w:val="0"/>
                <w:numId w:val="11"/>
              </w:numPr>
              <w:tabs>
                <w:tab w:val="left" w:pos="398"/>
              </w:tabs>
              <w:spacing w:before="2" w:line="247" w:lineRule="auto"/>
              <w:ind w:right="199" w:firstLine="0"/>
              <w:jc w:val="both"/>
              <w:rPr>
                <w:sz w:val="20"/>
              </w:rPr>
            </w:pPr>
            <w:r>
              <w:rPr>
                <w:sz w:val="20"/>
              </w:rPr>
              <w:t>З</w:t>
            </w:r>
            <w:r>
              <w:rPr>
                <w:rFonts w:ascii="Arial MT" w:hAnsi="Arial MT"/>
                <w:sz w:val="20"/>
              </w:rPr>
              <w:t>-</w:t>
            </w:r>
            <w:r>
              <w:rPr>
                <w:sz w:val="20"/>
              </w:rPr>
              <w:t>1 знать и понимание основных значений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</w:t>
            </w:r>
          </w:p>
          <w:p w:rsidR="00E90BC5" w:rsidRDefault="00914489">
            <w:pPr>
              <w:pStyle w:val="TableParagraph"/>
              <w:numPr>
                <w:ilvl w:val="0"/>
                <w:numId w:val="11"/>
              </w:numPr>
              <w:tabs>
                <w:tab w:val="left" w:pos="479"/>
              </w:tabs>
              <w:spacing w:before="1" w:line="247" w:lineRule="auto"/>
              <w:ind w:right="196" w:firstLine="0"/>
              <w:jc w:val="both"/>
              <w:rPr>
                <w:sz w:val="20"/>
              </w:rPr>
            </w:pPr>
            <w:r>
              <w:rPr>
                <w:sz w:val="20"/>
              </w:rPr>
              <w:t>З</w:t>
            </w:r>
            <w:r>
              <w:rPr>
                <w:rFonts w:ascii="Arial MT" w:hAnsi="Arial MT"/>
                <w:sz w:val="20"/>
              </w:rPr>
              <w:t>-</w:t>
            </w:r>
            <w:r>
              <w:rPr>
                <w:sz w:val="20"/>
              </w:rPr>
              <w:t>2 навыками распознавания и употребления в устной и письменной речи не менее 1500 лексических единиц (слов, словосочетаний,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речевых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клише),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:rsidR="00E90BC5" w:rsidRDefault="00914489">
            <w:pPr>
              <w:pStyle w:val="TableParagraph"/>
              <w:numPr>
                <w:ilvl w:val="0"/>
                <w:numId w:val="11"/>
              </w:numPr>
              <w:tabs>
                <w:tab w:val="left" w:pos="233"/>
                <w:tab w:val="left" w:pos="2210"/>
                <w:tab w:val="left" w:pos="3172"/>
              </w:tabs>
              <w:spacing w:before="3" w:line="247" w:lineRule="auto"/>
              <w:ind w:right="199" w:firstLine="0"/>
              <w:jc w:val="both"/>
              <w:rPr>
                <w:sz w:val="20"/>
              </w:rPr>
            </w:pPr>
            <w:r>
              <w:rPr>
                <w:sz w:val="20"/>
              </w:rPr>
              <w:t>З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w w:val="160"/>
                <w:sz w:val="20"/>
              </w:rPr>
              <w:t>–</w:t>
            </w:r>
            <w:r>
              <w:rPr>
                <w:spacing w:val="-22"/>
                <w:w w:val="160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владеть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навыками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</w:t>
            </w:r>
            <w:r>
              <w:rPr>
                <w:spacing w:val="-2"/>
                <w:sz w:val="20"/>
              </w:rPr>
              <w:t>соответствии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с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решаемой </w:t>
            </w:r>
            <w:r>
              <w:rPr>
                <w:sz w:val="20"/>
              </w:rPr>
              <w:t>коммуникативной задачей;</w:t>
            </w:r>
          </w:p>
          <w:p w:rsidR="00E90BC5" w:rsidRDefault="00914489">
            <w:pPr>
              <w:pStyle w:val="TableParagraph"/>
              <w:numPr>
                <w:ilvl w:val="0"/>
                <w:numId w:val="11"/>
              </w:numPr>
              <w:tabs>
                <w:tab w:val="left" w:pos="235"/>
              </w:tabs>
              <w:spacing w:before="1" w:line="247" w:lineRule="auto"/>
              <w:ind w:right="196" w:firstLine="0"/>
              <w:jc w:val="both"/>
              <w:rPr>
                <w:sz w:val="20"/>
              </w:rPr>
            </w:pPr>
            <w:r>
              <w:rPr>
                <w:sz w:val="20"/>
              </w:rPr>
              <w:t>З</w:t>
            </w:r>
            <w:r>
              <w:rPr>
                <w:rFonts w:ascii="Arial MT" w:hAnsi="Arial MT"/>
                <w:sz w:val="20"/>
              </w:rPr>
              <w:t>-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знать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речевые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различия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ситуациях официального и неофициального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общения в рамках тематического содержания речи и использовать лексико</w:t>
            </w:r>
            <w:r>
              <w:rPr>
                <w:rFonts w:ascii="Arial MT" w:hAnsi="Arial MT"/>
                <w:sz w:val="20"/>
              </w:rPr>
              <w:t xml:space="preserve">- </w:t>
            </w:r>
            <w:r>
              <w:rPr>
                <w:sz w:val="20"/>
              </w:rPr>
              <w:t>грамматические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изучаемого языка (например, система образования,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страницы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истории,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:rsidR="00E90BC5" w:rsidRDefault="00914489">
            <w:pPr>
              <w:pStyle w:val="TableParagraph"/>
              <w:numPr>
                <w:ilvl w:val="0"/>
                <w:numId w:val="11"/>
              </w:numPr>
              <w:tabs>
                <w:tab w:val="left" w:pos="230"/>
                <w:tab w:val="left" w:pos="2956"/>
                <w:tab w:val="left" w:pos="3808"/>
              </w:tabs>
              <w:spacing w:before="8" w:line="247" w:lineRule="auto"/>
              <w:ind w:right="197" w:firstLine="0"/>
              <w:jc w:val="both"/>
              <w:rPr>
                <w:sz w:val="20"/>
              </w:rPr>
            </w:pPr>
            <w:r>
              <w:rPr>
                <w:sz w:val="20"/>
              </w:rPr>
              <w:t>З</w:t>
            </w:r>
            <w:r>
              <w:rPr>
                <w:rFonts w:ascii="Arial MT" w:hAnsi="Arial MT"/>
                <w:sz w:val="20"/>
              </w:rPr>
              <w:t>-</w:t>
            </w:r>
            <w:r>
              <w:rPr>
                <w:sz w:val="20"/>
              </w:rPr>
              <w:t>5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владеть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компенсаторными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умениями, позволяющими в случае сбоя коммуникации, а также в условиях дефицита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языковых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средств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использовать различные</w:t>
            </w:r>
            <w:r>
              <w:rPr>
                <w:spacing w:val="80"/>
                <w:sz w:val="20"/>
              </w:rPr>
              <w:t xml:space="preserve">   </w:t>
            </w:r>
            <w:r>
              <w:rPr>
                <w:sz w:val="20"/>
              </w:rPr>
              <w:t>приемы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переработки </w:t>
            </w:r>
            <w:r>
              <w:rPr>
                <w:sz w:val="20"/>
              </w:rPr>
              <w:t xml:space="preserve">информации: при говорении </w:t>
            </w:r>
            <w:r>
              <w:rPr>
                <w:rFonts w:ascii="Arial MT" w:hAnsi="Arial MT"/>
                <w:sz w:val="20"/>
              </w:rPr>
              <w:t xml:space="preserve">- </w:t>
            </w:r>
            <w:r>
              <w:rPr>
                <w:sz w:val="20"/>
              </w:rPr>
              <w:t xml:space="preserve">переспрос; при говорении и письме </w:t>
            </w:r>
            <w:r>
              <w:rPr>
                <w:rFonts w:ascii="Arial MT" w:hAnsi="Arial MT"/>
                <w:sz w:val="20"/>
              </w:rPr>
              <w:t xml:space="preserve">- </w:t>
            </w:r>
            <w:r>
              <w:rPr>
                <w:spacing w:val="-2"/>
                <w:sz w:val="20"/>
              </w:rPr>
              <w:t>описание/перифраз/толкование;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при</w:t>
            </w:r>
          </w:p>
          <w:p w:rsidR="00E90BC5" w:rsidRDefault="00914489">
            <w:pPr>
              <w:pStyle w:val="TableParagraph"/>
              <w:spacing w:line="211" w:lineRule="exact"/>
              <w:ind w:left="106"/>
              <w:jc w:val="both"/>
              <w:rPr>
                <w:sz w:val="20"/>
              </w:rPr>
            </w:pPr>
            <w:r>
              <w:rPr>
                <w:sz w:val="20"/>
              </w:rPr>
              <w:t>чтении</w:t>
            </w:r>
            <w:r>
              <w:rPr>
                <w:spacing w:val="40"/>
                <w:sz w:val="20"/>
              </w:rPr>
              <w:t xml:space="preserve">  </w:t>
            </w:r>
            <w:r>
              <w:rPr>
                <w:sz w:val="20"/>
              </w:rPr>
              <w:t>и</w:t>
            </w:r>
            <w:r>
              <w:rPr>
                <w:spacing w:val="40"/>
                <w:sz w:val="20"/>
              </w:rPr>
              <w:t xml:space="preserve">  </w:t>
            </w:r>
            <w:r>
              <w:rPr>
                <w:sz w:val="20"/>
              </w:rPr>
              <w:t>аудировании</w:t>
            </w:r>
            <w:r>
              <w:rPr>
                <w:spacing w:val="41"/>
                <w:sz w:val="20"/>
              </w:rPr>
              <w:t xml:space="preserve">  </w:t>
            </w:r>
            <w:r>
              <w:rPr>
                <w:rFonts w:ascii="Arial MT" w:hAnsi="Arial MT"/>
                <w:sz w:val="20"/>
              </w:rPr>
              <w:t>-</w:t>
            </w:r>
            <w:r>
              <w:rPr>
                <w:rFonts w:ascii="Arial MT" w:hAnsi="Arial MT"/>
                <w:spacing w:val="38"/>
                <w:sz w:val="20"/>
              </w:rPr>
              <w:t xml:space="preserve">  </w:t>
            </w:r>
            <w:r>
              <w:rPr>
                <w:sz w:val="20"/>
              </w:rPr>
              <w:t>языковую</w:t>
            </w:r>
            <w:r>
              <w:rPr>
                <w:spacing w:val="40"/>
                <w:sz w:val="20"/>
              </w:rPr>
              <w:t xml:space="preserve">  </w:t>
            </w:r>
            <w:r>
              <w:rPr>
                <w:spacing w:val="-10"/>
                <w:sz w:val="20"/>
              </w:rPr>
              <w:t>и</w:t>
            </w:r>
          </w:p>
        </w:tc>
      </w:tr>
    </w:tbl>
    <w:p w:rsidR="00E90BC5" w:rsidRDefault="00E90BC5">
      <w:pPr>
        <w:pStyle w:val="TableParagraph"/>
        <w:spacing w:line="211" w:lineRule="exact"/>
        <w:jc w:val="both"/>
        <w:rPr>
          <w:sz w:val="20"/>
        </w:rPr>
        <w:sectPr w:rsidR="00E90BC5">
          <w:type w:val="continuous"/>
          <w:pgSz w:w="11910" w:h="16840"/>
          <w:pgMar w:top="1100" w:right="992" w:bottom="1335" w:left="1133" w:header="0" w:footer="1063" w:gutter="0"/>
          <w:cols w:space="720"/>
        </w:sect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12"/>
        <w:gridCol w:w="2773"/>
        <w:gridCol w:w="4348"/>
      </w:tblGrid>
      <w:tr w:rsidR="00E90BC5">
        <w:trPr>
          <w:trHeight w:val="234"/>
        </w:trPr>
        <w:tc>
          <w:tcPr>
            <w:tcW w:w="2312" w:type="dxa"/>
          </w:tcPr>
          <w:p w:rsidR="00E90BC5" w:rsidRDefault="00E90BC5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773" w:type="dxa"/>
          </w:tcPr>
          <w:p w:rsidR="00E90BC5" w:rsidRDefault="00E90BC5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348" w:type="dxa"/>
          </w:tcPr>
          <w:p w:rsidR="00E90BC5" w:rsidRDefault="00914489">
            <w:pPr>
              <w:pStyle w:val="TableParagraph"/>
              <w:spacing w:before="2" w:line="212" w:lineRule="exac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контекстуальную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догадку;</w:t>
            </w:r>
          </w:p>
        </w:tc>
      </w:tr>
      <w:tr w:rsidR="00E90BC5">
        <w:trPr>
          <w:trHeight w:val="229"/>
        </w:trPr>
        <w:tc>
          <w:tcPr>
            <w:tcW w:w="2312" w:type="dxa"/>
            <w:tcBorders>
              <w:bottom w:val="nil"/>
            </w:tcBorders>
          </w:tcPr>
          <w:p w:rsidR="00E90BC5" w:rsidRDefault="00914489">
            <w:pPr>
              <w:pStyle w:val="TableParagraph"/>
              <w:spacing w:line="210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ОК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5"/>
                <w:sz w:val="20"/>
              </w:rPr>
              <w:t>02</w:t>
            </w:r>
          </w:p>
        </w:tc>
        <w:tc>
          <w:tcPr>
            <w:tcW w:w="2773" w:type="dxa"/>
            <w:tcBorders>
              <w:bottom w:val="nil"/>
            </w:tcBorders>
          </w:tcPr>
          <w:p w:rsidR="00E90BC5" w:rsidRDefault="00914489">
            <w:pPr>
              <w:pStyle w:val="TableParagraph"/>
              <w:tabs>
                <w:tab w:val="left" w:pos="640"/>
                <w:tab w:val="left" w:pos="1841"/>
              </w:tabs>
              <w:spacing w:line="210" w:lineRule="exact"/>
              <w:ind w:right="-1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10"/>
                <w:sz w:val="20"/>
              </w:rPr>
              <w:t>В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rFonts w:ascii="Arial" w:hAnsi="Arial"/>
                <w:b/>
                <w:spacing w:val="-2"/>
                <w:sz w:val="20"/>
              </w:rPr>
              <w:t>области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rFonts w:ascii="Arial" w:hAnsi="Arial"/>
                <w:b/>
                <w:spacing w:val="-2"/>
                <w:sz w:val="20"/>
              </w:rPr>
              <w:t>ценности</w:t>
            </w:r>
          </w:p>
        </w:tc>
        <w:tc>
          <w:tcPr>
            <w:tcW w:w="4348" w:type="dxa"/>
            <w:tcBorders>
              <w:bottom w:val="nil"/>
            </w:tcBorders>
          </w:tcPr>
          <w:p w:rsidR="00E90BC5" w:rsidRDefault="00914489">
            <w:pPr>
              <w:pStyle w:val="TableParagraph"/>
              <w:spacing w:line="210" w:lineRule="exact"/>
              <w:ind w:left="106"/>
              <w:rPr>
                <w:sz w:val="20"/>
              </w:rPr>
            </w:pPr>
            <w:r>
              <w:rPr>
                <w:rFonts w:ascii="Arial MT" w:hAnsi="Arial MT"/>
                <w:sz w:val="20"/>
              </w:rPr>
              <w:t>-</w:t>
            </w:r>
            <w:r>
              <w:rPr>
                <w:sz w:val="20"/>
              </w:rPr>
              <w:t>У</w:t>
            </w:r>
            <w:r>
              <w:rPr>
                <w:rFonts w:ascii="Arial MT" w:hAnsi="Arial MT"/>
                <w:sz w:val="20"/>
              </w:rPr>
              <w:t>-</w:t>
            </w:r>
            <w:r>
              <w:rPr>
                <w:sz w:val="20"/>
              </w:rPr>
              <w:t>1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уметь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сравнивать,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классифицировать,</w:t>
            </w:r>
          </w:p>
        </w:tc>
      </w:tr>
      <w:tr w:rsidR="00E90BC5">
        <w:trPr>
          <w:trHeight w:val="230"/>
        </w:trPr>
        <w:tc>
          <w:tcPr>
            <w:tcW w:w="2312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spacing w:before="1" w:line="209" w:lineRule="exact"/>
              <w:rPr>
                <w:sz w:val="20"/>
              </w:rPr>
            </w:pPr>
            <w:r>
              <w:rPr>
                <w:sz w:val="20"/>
              </w:rPr>
              <w:t>Осуществлять</w:t>
            </w:r>
            <w:r>
              <w:rPr>
                <w:spacing w:val="76"/>
                <w:w w:val="15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поиск,</w:t>
            </w:r>
          </w:p>
        </w:tc>
        <w:tc>
          <w:tcPr>
            <w:tcW w:w="2773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spacing w:line="210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научного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познания:</w:t>
            </w:r>
          </w:p>
        </w:tc>
        <w:tc>
          <w:tcPr>
            <w:tcW w:w="4348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tabs>
                <w:tab w:val="left" w:pos="2267"/>
                <w:tab w:val="left" w:pos="2735"/>
                <w:tab w:val="left" w:pos="4013"/>
              </w:tabs>
              <w:spacing w:before="1" w:line="209" w:lineRule="exac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систематизировать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обобщать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по</w:t>
            </w:r>
          </w:p>
        </w:tc>
      </w:tr>
      <w:tr w:rsidR="00E90BC5">
        <w:trPr>
          <w:trHeight w:val="230"/>
        </w:trPr>
        <w:tc>
          <w:tcPr>
            <w:tcW w:w="2312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tabs>
                <w:tab w:val="left" w:pos="2089"/>
              </w:tabs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анализ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2773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rFonts w:ascii="Arial MT" w:hAnsi="Arial MT"/>
                <w:sz w:val="20"/>
              </w:rPr>
              <w:t>-</w:t>
            </w:r>
            <w:r>
              <w:rPr>
                <w:rFonts w:ascii="Arial MT" w:hAnsi="Arial MT"/>
                <w:spacing w:val="38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сформированность</w:t>
            </w:r>
          </w:p>
        </w:tc>
        <w:tc>
          <w:tcPr>
            <w:tcW w:w="4348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tabs>
                <w:tab w:val="left" w:pos="1874"/>
                <w:tab w:val="left" w:pos="3239"/>
              </w:tabs>
              <w:spacing w:before="1" w:line="209" w:lineRule="exac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существенным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признакам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изученные</w:t>
            </w:r>
          </w:p>
        </w:tc>
      </w:tr>
      <w:tr w:rsidR="00E90BC5">
        <w:trPr>
          <w:trHeight w:val="230"/>
        </w:trPr>
        <w:tc>
          <w:tcPr>
            <w:tcW w:w="2312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интерпретацию</w:t>
            </w:r>
          </w:p>
        </w:tc>
        <w:tc>
          <w:tcPr>
            <w:tcW w:w="2773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spacing w:before="1" w:line="209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мировоззрения,</w:t>
            </w:r>
          </w:p>
        </w:tc>
        <w:tc>
          <w:tcPr>
            <w:tcW w:w="4348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tabs>
                <w:tab w:val="left" w:pos="1383"/>
                <w:tab w:val="left" w:pos="2530"/>
                <w:tab w:val="left" w:pos="4122"/>
              </w:tabs>
              <w:spacing w:before="1" w:line="209" w:lineRule="exac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языковые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явления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(лексические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</w:p>
        </w:tc>
      </w:tr>
      <w:tr w:rsidR="00E90BC5">
        <w:trPr>
          <w:trHeight w:val="230"/>
        </w:trPr>
        <w:tc>
          <w:tcPr>
            <w:tcW w:w="2312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информации,</w:t>
            </w:r>
          </w:p>
        </w:tc>
        <w:tc>
          <w:tcPr>
            <w:tcW w:w="2773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spacing w:before="1" w:line="209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соответствующего</w:t>
            </w:r>
          </w:p>
        </w:tc>
        <w:tc>
          <w:tcPr>
            <w:tcW w:w="4348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spacing w:before="1" w:line="209" w:lineRule="exac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грамматические);</w:t>
            </w:r>
          </w:p>
        </w:tc>
      </w:tr>
      <w:tr w:rsidR="00E90BC5">
        <w:trPr>
          <w:trHeight w:val="229"/>
        </w:trPr>
        <w:tc>
          <w:tcPr>
            <w:tcW w:w="2312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tabs>
                <w:tab w:val="left" w:pos="1862"/>
              </w:tabs>
              <w:spacing w:line="209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необходимой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для</w:t>
            </w:r>
          </w:p>
        </w:tc>
        <w:tc>
          <w:tcPr>
            <w:tcW w:w="2773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tabs>
                <w:tab w:val="left" w:pos="1941"/>
              </w:tabs>
              <w:spacing w:line="209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современному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уровню</w:t>
            </w:r>
          </w:p>
        </w:tc>
        <w:tc>
          <w:tcPr>
            <w:tcW w:w="4348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tabs>
                <w:tab w:val="left" w:pos="977"/>
                <w:tab w:val="left" w:pos="2033"/>
                <w:tab w:val="left" w:pos="2987"/>
              </w:tabs>
              <w:spacing w:line="209" w:lineRule="exact"/>
              <w:ind w:left="106"/>
              <w:rPr>
                <w:sz w:val="20"/>
              </w:rPr>
            </w:pPr>
            <w:r>
              <w:rPr>
                <w:rFonts w:ascii="Arial MT" w:hAnsi="Arial MT"/>
                <w:spacing w:val="-2"/>
                <w:sz w:val="20"/>
              </w:rPr>
              <w:t>-</w:t>
            </w:r>
            <w:r>
              <w:rPr>
                <w:spacing w:val="-2"/>
                <w:sz w:val="20"/>
              </w:rPr>
              <w:t>У</w:t>
            </w:r>
            <w:r>
              <w:rPr>
                <w:rFonts w:ascii="Arial MT" w:hAnsi="Arial MT"/>
                <w:spacing w:val="-2"/>
                <w:sz w:val="20"/>
              </w:rPr>
              <w:t>-</w:t>
            </w:r>
            <w:r>
              <w:rPr>
                <w:spacing w:val="-12"/>
                <w:sz w:val="20"/>
              </w:rPr>
              <w:t>2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иметь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опыт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практической</w:t>
            </w:r>
          </w:p>
        </w:tc>
      </w:tr>
      <w:tr w:rsidR="00E90BC5">
        <w:trPr>
          <w:trHeight w:val="230"/>
        </w:trPr>
        <w:tc>
          <w:tcPr>
            <w:tcW w:w="2312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tabs>
                <w:tab w:val="left" w:pos="1667"/>
              </w:tabs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выполнения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задач</w:t>
            </w:r>
          </w:p>
        </w:tc>
        <w:tc>
          <w:tcPr>
            <w:tcW w:w="2773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tabs>
                <w:tab w:val="left" w:pos="1472"/>
                <w:tab w:val="left" w:pos="2515"/>
              </w:tabs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развития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науки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4348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tabs>
                <w:tab w:val="left" w:pos="1659"/>
                <w:tab w:val="left" w:pos="2036"/>
                <w:tab w:val="left" w:pos="3619"/>
              </w:tabs>
              <w:spacing w:line="210" w:lineRule="exac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деятельности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повседневной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жизни:</w:t>
            </w:r>
          </w:p>
        </w:tc>
      </w:tr>
      <w:tr w:rsidR="00E90BC5">
        <w:trPr>
          <w:trHeight w:val="230"/>
        </w:trPr>
        <w:tc>
          <w:tcPr>
            <w:tcW w:w="2312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профессиональной</w:t>
            </w:r>
          </w:p>
        </w:tc>
        <w:tc>
          <w:tcPr>
            <w:tcW w:w="2773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tabs>
                <w:tab w:val="left" w:pos="1750"/>
              </w:tabs>
              <w:spacing w:line="211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общественной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практики,</w:t>
            </w:r>
          </w:p>
        </w:tc>
        <w:tc>
          <w:tcPr>
            <w:tcW w:w="4348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spacing w:line="211" w:lineRule="exact"/>
              <w:ind w:left="106"/>
              <w:rPr>
                <w:sz w:val="20"/>
              </w:rPr>
            </w:pPr>
            <w:r>
              <w:rPr>
                <w:sz w:val="20"/>
              </w:rPr>
              <w:t>участвовать</w:t>
            </w:r>
            <w:r>
              <w:rPr>
                <w:spacing w:val="7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56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учебно</w:t>
            </w:r>
            <w:r>
              <w:rPr>
                <w:rFonts w:ascii="Arial MT" w:hAnsi="Arial MT"/>
                <w:sz w:val="20"/>
              </w:rPr>
              <w:t>-</w:t>
            </w:r>
            <w:r>
              <w:rPr>
                <w:spacing w:val="-2"/>
                <w:sz w:val="20"/>
              </w:rPr>
              <w:t>исследовательской,</w:t>
            </w:r>
          </w:p>
        </w:tc>
      </w:tr>
      <w:tr w:rsidR="00E90BC5">
        <w:trPr>
          <w:trHeight w:val="230"/>
        </w:trPr>
        <w:tc>
          <w:tcPr>
            <w:tcW w:w="2312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деятельности</w:t>
            </w:r>
          </w:p>
        </w:tc>
        <w:tc>
          <w:tcPr>
            <w:tcW w:w="2773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основанного</w:t>
            </w:r>
            <w:r>
              <w:rPr>
                <w:spacing w:val="36"/>
                <w:sz w:val="20"/>
              </w:rPr>
              <w:t xml:space="preserve">  </w:t>
            </w:r>
            <w:r>
              <w:rPr>
                <w:sz w:val="20"/>
              </w:rPr>
              <w:t>на</w:t>
            </w:r>
            <w:r>
              <w:rPr>
                <w:spacing w:val="36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диалоге</w:t>
            </w:r>
          </w:p>
        </w:tc>
        <w:tc>
          <w:tcPr>
            <w:tcW w:w="4348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spacing w:line="210" w:lineRule="exact"/>
              <w:ind w:left="106"/>
              <w:rPr>
                <w:sz w:val="20"/>
              </w:rPr>
            </w:pPr>
            <w:r>
              <w:rPr>
                <w:sz w:val="20"/>
              </w:rPr>
              <w:t>проектной</w:t>
            </w:r>
            <w:r>
              <w:rPr>
                <w:spacing w:val="33"/>
                <w:sz w:val="20"/>
              </w:rPr>
              <w:t xml:space="preserve">  </w:t>
            </w:r>
            <w:r>
              <w:rPr>
                <w:sz w:val="20"/>
              </w:rPr>
              <w:t>деятельности</w:t>
            </w:r>
            <w:r>
              <w:rPr>
                <w:spacing w:val="33"/>
                <w:sz w:val="20"/>
              </w:rPr>
              <w:t xml:space="preserve">  </w:t>
            </w:r>
            <w:r>
              <w:rPr>
                <w:sz w:val="20"/>
              </w:rPr>
              <w:t>предметного</w:t>
            </w:r>
            <w:r>
              <w:rPr>
                <w:spacing w:val="33"/>
                <w:sz w:val="20"/>
              </w:rPr>
              <w:t xml:space="preserve">  </w:t>
            </w:r>
            <w:r>
              <w:rPr>
                <w:spacing w:val="-10"/>
                <w:sz w:val="20"/>
              </w:rPr>
              <w:t>и</w:t>
            </w:r>
          </w:p>
        </w:tc>
      </w:tr>
      <w:tr w:rsidR="00E90BC5">
        <w:trPr>
          <w:trHeight w:val="230"/>
        </w:trPr>
        <w:tc>
          <w:tcPr>
            <w:tcW w:w="2312" w:type="dxa"/>
            <w:tcBorders>
              <w:top w:val="nil"/>
              <w:bottom w:val="nil"/>
            </w:tcBorders>
          </w:tcPr>
          <w:p w:rsidR="00E90BC5" w:rsidRDefault="00E90BC5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773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культур,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способствующего</w:t>
            </w:r>
          </w:p>
        </w:tc>
        <w:tc>
          <w:tcPr>
            <w:tcW w:w="4348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tabs>
                <w:tab w:val="left" w:pos="2433"/>
                <w:tab w:val="left" w:pos="4134"/>
              </w:tabs>
              <w:spacing w:line="210" w:lineRule="exac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межпредметного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характера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с</w:t>
            </w:r>
          </w:p>
        </w:tc>
      </w:tr>
      <w:tr w:rsidR="00E90BC5">
        <w:trPr>
          <w:trHeight w:val="229"/>
        </w:trPr>
        <w:tc>
          <w:tcPr>
            <w:tcW w:w="2312" w:type="dxa"/>
            <w:tcBorders>
              <w:top w:val="nil"/>
              <w:bottom w:val="nil"/>
            </w:tcBorders>
          </w:tcPr>
          <w:p w:rsidR="00E90BC5" w:rsidRDefault="00E90BC5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773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spacing w:line="209" w:lineRule="exact"/>
              <w:rPr>
                <w:sz w:val="20"/>
              </w:rPr>
            </w:pPr>
            <w:r>
              <w:rPr>
                <w:sz w:val="20"/>
              </w:rPr>
              <w:t>осознанию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своего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места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4348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spacing w:line="209" w:lineRule="exact"/>
              <w:ind w:left="106"/>
              <w:rPr>
                <w:sz w:val="20"/>
              </w:rPr>
            </w:pPr>
            <w:r>
              <w:rPr>
                <w:sz w:val="20"/>
              </w:rPr>
              <w:t>использованием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материалов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изучаемом</w:t>
            </w:r>
          </w:p>
        </w:tc>
      </w:tr>
      <w:tr w:rsidR="00E90BC5">
        <w:trPr>
          <w:trHeight w:val="229"/>
        </w:trPr>
        <w:tc>
          <w:tcPr>
            <w:tcW w:w="2312" w:type="dxa"/>
            <w:tcBorders>
              <w:top w:val="nil"/>
              <w:bottom w:val="nil"/>
            </w:tcBorders>
          </w:tcPr>
          <w:p w:rsidR="00E90BC5" w:rsidRDefault="00E90BC5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773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spacing w:line="209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поликультурном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мире;</w:t>
            </w:r>
          </w:p>
        </w:tc>
        <w:tc>
          <w:tcPr>
            <w:tcW w:w="4348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tabs>
                <w:tab w:val="left" w:pos="1649"/>
                <w:tab w:val="left" w:pos="2522"/>
                <w:tab w:val="left" w:pos="2961"/>
              </w:tabs>
              <w:spacing w:line="209" w:lineRule="exac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иностранном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языке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применением</w:t>
            </w:r>
          </w:p>
        </w:tc>
      </w:tr>
      <w:tr w:rsidR="00E90BC5">
        <w:trPr>
          <w:trHeight w:val="230"/>
        </w:trPr>
        <w:tc>
          <w:tcPr>
            <w:tcW w:w="2312" w:type="dxa"/>
            <w:tcBorders>
              <w:top w:val="nil"/>
              <w:bottom w:val="nil"/>
            </w:tcBorders>
          </w:tcPr>
          <w:p w:rsidR="00E90BC5" w:rsidRDefault="00E90BC5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773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rFonts w:ascii="Arial MT" w:hAnsi="Arial MT"/>
                <w:sz w:val="20"/>
              </w:rPr>
              <w:t>-</w:t>
            </w:r>
            <w:r>
              <w:rPr>
                <w:rFonts w:ascii="Arial MT" w:hAnsi="Arial MT"/>
                <w:spacing w:val="38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совершенствование</w:t>
            </w:r>
          </w:p>
        </w:tc>
        <w:tc>
          <w:tcPr>
            <w:tcW w:w="4348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spacing w:line="211" w:lineRule="exac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информационно</w:t>
            </w:r>
            <w:r>
              <w:rPr>
                <w:rFonts w:ascii="Arial MT" w:hAnsi="Arial MT"/>
                <w:spacing w:val="-2"/>
                <w:sz w:val="20"/>
              </w:rPr>
              <w:t>-</w:t>
            </w:r>
            <w:r>
              <w:rPr>
                <w:spacing w:val="-2"/>
                <w:sz w:val="20"/>
              </w:rPr>
              <w:t>коммуникационных</w:t>
            </w:r>
          </w:p>
        </w:tc>
      </w:tr>
      <w:tr w:rsidR="00E90BC5">
        <w:trPr>
          <w:trHeight w:val="230"/>
        </w:trPr>
        <w:tc>
          <w:tcPr>
            <w:tcW w:w="2312" w:type="dxa"/>
            <w:tcBorders>
              <w:top w:val="nil"/>
              <w:bottom w:val="nil"/>
            </w:tcBorders>
          </w:tcPr>
          <w:p w:rsidR="00E90BC5" w:rsidRDefault="00E90BC5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773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языковой</w:t>
            </w:r>
            <w:r>
              <w:rPr>
                <w:spacing w:val="7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7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читательской</w:t>
            </w:r>
          </w:p>
        </w:tc>
        <w:tc>
          <w:tcPr>
            <w:tcW w:w="4348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tabs>
                <w:tab w:val="left" w:pos="1824"/>
                <w:tab w:val="left" w:pos="3457"/>
              </w:tabs>
              <w:spacing w:line="210" w:lineRule="exac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технологий;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соблюдать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правила</w:t>
            </w:r>
          </w:p>
        </w:tc>
      </w:tr>
      <w:tr w:rsidR="00E90BC5">
        <w:trPr>
          <w:trHeight w:val="230"/>
        </w:trPr>
        <w:tc>
          <w:tcPr>
            <w:tcW w:w="2312" w:type="dxa"/>
            <w:tcBorders>
              <w:top w:val="nil"/>
              <w:bottom w:val="nil"/>
            </w:tcBorders>
          </w:tcPr>
          <w:p w:rsidR="00E90BC5" w:rsidRDefault="00E90BC5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773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tabs>
                <w:tab w:val="left" w:pos="1227"/>
                <w:tab w:val="left" w:pos="1777"/>
              </w:tabs>
              <w:spacing w:line="211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культуры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как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средства</w:t>
            </w:r>
          </w:p>
        </w:tc>
        <w:tc>
          <w:tcPr>
            <w:tcW w:w="4348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tabs>
                <w:tab w:val="left" w:pos="2299"/>
                <w:tab w:val="left" w:pos="4127"/>
              </w:tabs>
              <w:spacing w:line="211" w:lineRule="exac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информационной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безопасности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</w:p>
        </w:tc>
      </w:tr>
      <w:tr w:rsidR="00E90BC5">
        <w:trPr>
          <w:trHeight w:val="229"/>
        </w:trPr>
        <w:tc>
          <w:tcPr>
            <w:tcW w:w="2312" w:type="dxa"/>
            <w:tcBorders>
              <w:top w:val="nil"/>
              <w:bottom w:val="nil"/>
            </w:tcBorders>
          </w:tcPr>
          <w:p w:rsidR="00E90BC5" w:rsidRDefault="00E90BC5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773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tabs>
                <w:tab w:val="left" w:pos="2029"/>
              </w:tabs>
              <w:spacing w:line="209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взаимодействия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между</w:t>
            </w:r>
          </w:p>
        </w:tc>
        <w:tc>
          <w:tcPr>
            <w:tcW w:w="4348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tabs>
                <w:tab w:val="left" w:pos="1269"/>
                <w:tab w:val="left" w:pos="2799"/>
                <w:tab w:val="left" w:pos="3574"/>
                <w:tab w:val="left" w:pos="3900"/>
              </w:tabs>
              <w:spacing w:line="209" w:lineRule="exac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ситуациях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повседневной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жизни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при</w:t>
            </w:r>
          </w:p>
        </w:tc>
      </w:tr>
      <w:tr w:rsidR="00E90BC5">
        <w:trPr>
          <w:trHeight w:val="229"/>
        </w:trPr>
        <w:tc>
          <w:tcPr>
            <w:tcW w:w="2312" w:type="dxa"/>
            <w:tcBorders>
              <w:top w:val="nil"/>
              <w:bottom w:val="nil"/>
            </w:tcBorders>
          </w:tcPr>
          <w:p w:rsidR="00E90BC5" w:rsidRDefault="00E90BC5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773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spacing w:line="209" w:lineRule="exact"/>
              <w:rPr>
                <w:sz w:val="20"/>
              </w:rPr>
            </w:pPr>
            <w:r>
              <w:rPr>
                <w:sz w:val="20"/>
              </w:rPr>
              <w:t>людьми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познания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мира;</w:t>
            </w:r>
          </w:p>
        </w:tc>
        <w:tc>
          <w:tcPr>
            <w:tcW w:w="4348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tabs>
                <w:tab w:val="left" w:pos="1644"/>
                <w:tab w:val="left" w:pos="2640"/>
              </w:tabs>
              <w:spacing w:line="209" w:lineRule="exact"/>
              <w:ind w:left="106"/>
              <w:rPr>
                <w:rFonts w:ascii="Arial MT" w:hAnsi="Arial MT"/>
                <w:sz w:val="20"/>
              </w:rPr>
            </w:pPr>
            <w:r>
              <w:rPr>
                <w:spacing w:val="-2"/>
                <w:sz w:val="20"/>
              </w:rPr>
              <w:t>работе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информационно</w:t>
            </w:r>
            <w:r>
              <w:rPr>
                <w:rFonts w:ascii="Arial MT" w:hAnsi="Arial MT"/>
                <w:spacing w:val="-2"/>
                <w:sz w:val="20"/>
              </w:rPr>
              <w:t>-</w:t>
            </w:r>
          </w:p>
        </w:tc>
      </w:tr>
      <w:tr w:rsidR="00E90BC5">
        <w:trPr>
          <w:trHeight w:val="230"/>
        </w:trPr>
        <w:tc>
          <w:tcPr>
            <w:tcW w:w="2312" w:type="dxa"/>
            <w:tcBorders>
              <w:top w:val="nil"/>
              <w:bottom w:val="nil"/>
            </w:tcBorders>
          </w:tcPr>
          <w:p w:rsidR="00E90BC5" w:rsidRDefault="00E90BC5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773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tabs>
                <w:tab w:val="left" w:pos="1765"/>
              </w:tabs>
              <w:spacing w:line="210" w:lineRule="exact"/>
              <w:rPr>
                <w:sz w:val="20"/>
              </w:rPr>
            </w:pPr>
            <w:r>
              <w:rPr>
                <w:rFonts w:ascii="Arial MT" w:hAnsi="Arial MT"/>
                <w:sz w:val="20"/>
              </w:rPr>
              <w:t>-</w:t>
            </w:r>
            <w:r>
              <w:rPr>
                <w:rFonts w:ascii="Arial MT" w:hAnsi="Arial MT"/>
                <w:spacing w:val="38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осознание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ценности</w:t>
            </w:r>
          </w:p>
        </w:tc>
        <w:tc>
          <w:tcPr>
            <w:tcW w:w="4348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tabs>
                <w:tab w:val="left" w:pos="2555"/>
                <w:tab w:val="left" w:pos="3210"/>
              </w:tabs>
              <w:spacing w:line="210" w:lineRule="exac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телекоммуникационной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сети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"Интернет"</w:t>
            </w:r>
          </w:p>
        </w:tc>
      </w:tr>
      <w:tr w:rsidR="00E90BC5">
        <w:trPr>
          <w:trHeight w:val="230"/>
        </w:trPr>
        <w:tc>
          <w:tcPr>
            <w:tcW w:w="2312" w:type="dxa"/>
            <w:tcBorders>
              <w:top w:val="nil"/>
              <w:bottom w:val="nil"/>
            </w:tcBorders>
          </w:tcPr>
          <w:p w:rsidR="00E90BC5" w:rsidRDefault="00E90BC5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773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tabs>
                <w:tab w:val="left" w:pos="1287"/>
              </w:tabs>
              <w:spacing w:line="211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научной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деятельности,</w:t>
            </w:r>
          </w:p>
        </w:tc>
        <w:tc>
          <w:tcPr>
            <w:tcW w:w="4348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spacing w:line="211" w:lineRule="exact"/>
              <w:ind w:left="106"/>
              <w:rPr>
                <w:sz w:val="20"/>
              </w:rPr>
            </w:pPr>
            <w:r>
              <w:rPr>
                <w:sz w:val="20"/>
              </w:rPr>
              <w:t>(далее</w:t>
            </w:r>
            <w:r>
              <w:rPr>
                <w:spacing w:val="37"/>
                <w:sz w:val="20"/>
              </w:rPr>
              <w:t xml:space="preserve">  </w:t>
            </w:r>
            <w:r>
              <w:rPr>
                <w:rFonts w:ascii="Arial MT" w:hAnsi="Arial MT"/>
                <w:sz w:val="20"/>
              </w:rPr>
              <w:t>-</w:t>
            </w:r>
            <w:r>
              <w:rPr>
                <w:rFonts w:ascii="Arial MT" w:hAnsi="Arial MT"/>
                <w:spacing w:val="36"/>
                <w:sz w:val="20"/>
              </w:rPr>
              <w:t xml:space="preserve">  </w:t>
            </w:r>
            <w:r>
              <w:rPr>
                <w:sz w:val="20"/>
              </w:rPr>
              <w:t>сеть</w:t>
            </w:r>
            <w:r>
              <w:rPr>
                <w:spacing w:val="37"/>
                <w:sz w:val="20"/>
              </w:rPr>
              <w:t xml:space="preserve">  </w:t>
            </w:r>
            <w:r>
              <w:rPr>
                <w:sz w:val="20"/>
              </w:rPr>
              <w:t>Интернет);</w:t>
            </w:r>
            <w:r>
              <w:rPr>
                <w:spacing w:val="37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использовать</w:t>
            </w:r>
          </w:p>
        </w:tc>
      </w:tr>
      <w:tr w:rsidR="00E90BC5">
        <w:trPr>
          <w:trHeight w:val="230"/>
        </w:trPr>
        <w:tc>
          <w:tcPr>
            <w:tcW w:w="2312" w:type="dxa"/>
            <w:tcBorders>
              <w:top w:val="nil"/>
              <w:bottom w:val="nil"/>
            </w:tcBorders>
          </w:tcPr>
          <w:p w:rsidR="00E90BC5" w:rsidRDefault="00E90BC5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773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tabs>
                <w:tab w:val="left" w:pos="1321"/>
              </w:tabs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готовность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осуществлять</w:t>
            </w:r>
          </w:p>
        </w:tc>
        <w:tc>
          <w:tcPr>
            <w:tcW w:w="4348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tabs>
                <w:tab w:val="left" w:pos="1841"/>
                <w:tab w:val="left" w:pos="2795"/>
                <w:tab w:val="left" w:pos="3181"/>
                <w:tab w:val="left" w:pos="4127"/>
              </w:tabs>
              <w:spacing w:line="210" w:lineRule="exac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приобретенные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умения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навыки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</w:p>
        </w:tc>
      </w:tr>
      <w:tr w:rsidR="00E90BC5">
        <w:trPr>
          <w:trHeight w:val="230"/>
        </w:trPr>
        <w:tc>
          <w:tcPr>
            <w:tcW w:w="2312" w:type="dxa"/>
            <w:tcBorders>
              <w:top w:val="nil"/>
              <w:bottom w:val="nil"/>
            </w:tcBorders>
          </w:tcPr>
          <w:p w:rsidR="00E90BC5" w:rsidRDefault="00E90BC5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773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tabs>
                <w:tab w:val="left" w:pos="2516"/>
              </w:tabs>
              <w:spacing w:line="211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проектную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4348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spacing w:line="211" w:lineRule="exact"/>
              <w:ind w:left="106"/>
              <w:rPr>
                <w:sz w:val="20"/>
              </w:rPr>
            </w:pPr>
            <w:r>
              <w:rPr>
                <w:sz w:val="20"/>
              </w:rPr>
              <w:t>процессе</w:t>
            </w:r>
            <w:r>
              <w:rPr>
                <w:spacing w:val="72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онлайн</w:t>
            </w:r>
            <w:r>
              <w:rPr>
                <w:rFonts w:ascii="Arial MT" w:hAnsi="Arial MT"/>
                <w:sz w:val="20"/>
              </w:rPr>
              <w:t>-</w:t>
            </w:r>
            <w:r>
              <w:rPr>
                <w:sz w:val="20"/>
              </w:rPr>
              <w:t>обучения</w:t>
            </w:r>
            <w:r>
              <w:rPr>
                <w:spacing w:val="73"/>
                <w:w w:val="15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иностранному</w:t>
            </w:r>
          </w:p>
        </w:tc>
      </w:tr>
      <w:tr w:rsidR="00E90BC5">
        <w:trPr>
          <w:trHeight w:val="228"/>
        </w:trPr>
        <w:tc>
          <w:tcPr>
            <w:tcW w:w="2312" w:type="dxa"/>
            <w:tcBorders>
              <w:top w:val="nil"/>
              <w:bottom w:val="nil"/>
            </w:tcBorders>
          </w:tcPr>
          <w:p w:rsidR="00E90BC5" w:rsidRDefault="00E90BC5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773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spacing w:line="209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исследовательскую</w:t>
            </w:r>
          </w:p>
        </w:tc>
        <w:tc>
          <w:tcPr>
            <w:tcW w:w="4348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spacing w:line="209" w:lineRule="exact"/>
              <w:ind w:left="106"/>
              <w:rPr>
                <w:sz w:val="20"/>
              </w:rPr>
            </w:pPr>
            <w:r>
              <w:rPr>
                <w:sz w:val="20"/>
              </w:rPr>
              <w:t>языку;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использовать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иноязычные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словари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</w:p>
        </w:tc>
      </w:tr>
      <w:tr w:rsidR="00E90BC5">
        <w:trPr>
          <w:trHeight w:val="229"/>
        </w:trPr>
        <w:tc>
          <w:tcPr>
            <w:tcW w:w="2312" w:type="dxa"/>
            <w:tcBorders>
              <w:top w:val="nil"/>
              <w:bottom w:val="nil"/>
            </w:tcBorders>
          </w:tcPr>
          <w:p w:rsidR="00E90BC5" w:rsidRDefault="00E90BC5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773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spacing w:line="209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деятельность</w:t>
            </w:r>
          </w:p>
        </w:tc>
        <w:tc>
          <w:tcPr>
            <w:tcW w:w="4348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spacing w:line="209" w:lineRule="exact"/>
              <w:ind w:left="106"/>
              <w:rPr>
                <w:rFonts w:ascii="Arial MT" w:hAnsi="Arial MT"/>
                <w:sz w:val="20"/>
              </w:rPr>
            </w:pPr>
            <w:r>
              <w:rPr>
                <w:sz w:val="20"/>
              </w:rPr>
              <w:t>справочники,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информационно</w:t>
            </w:r>
            <w:r>
              <w:rPr>
                <w:rFonts w:ascii="Arial MT" w:hAnsi="Arial MT"/>
                <w:spacing w:val="-2"/>
                <w:sz w:val="20"/>
              </w:rPr>
              <w:t>-</w:t>
            </w:r>
          </w:p>
        </w:tc>
      </w:tr>
      <w:tr w:rsidR="00E90BC5">
        <w:trPr>
          <w:trHeight w:val="229"/>
        </w:trPr>
        <w:tc>
          <w:tcPr>
            <w:tcW w:w="2312" w:type="dxa"/>
            <w:tcBorders>
              <w:top w:val="nil"/>
              <w:bottom w:val="nil"/>
            </w:tcBorders>
          </w:tcPr>
          <w:p w:rsidR="00E90BC5" w:rsidRDefault="00E90BC5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773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spacing w:line="209" w:lineRule="exact"/>
              <w:rPr>
                <w:sz w:val="20"/>
              </w:rPr>
            </w:pPr>
            <w:r>
              <w:rPr>
                <w:sz w:val="20"/>
              </w:rPr>
              <w:t>индивидуально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группе;</w:t>
            </w:r>
          </w:p>
        </w:tc>
        <w:tc>
          <w:tcPr>
            <w:tcW w:w="4348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spacing w:line="209" w:lineRule="exact"/>
              <w:ind w:left="106"/>
              <w:rPr>
                <w:sz w:val="20"/>
              </w:rPr>
            </w:pPr>
            <w:r>
              <w:rPr>
                <w:sz w:val="20"/>
              </w:rPr>
              <w:t>справочные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электронной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форме.</w:t>
            </w:r>
          </w:p>
        </w:tc>
      </w:tr>
      <w:tr w:rsidR="00E90BC5">
        <w:trPr>
          <w:trHeight w:val="230"/>
        </w:trPr>
        <w:tc>
          <w:tcPr>
            <w:tcW w:w="2312" w:type="dxa"/>
            <w:tcBorders>
              <w:top w:val="nil"/>
              <w:bottom w:val="nil"/>
            </w:tcBorders>
          </w:tcPr>
          <w:p w:rsidR="00E90BC5" w:rsidRDefault="00E90BC5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773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spacing w:line="210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Овладение</w:t>
            </w:r>
          </w:p>
        </w:tc>
        <w:tc>
          <w:tcPr>
            <w:tcW w:w="4348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tabs>
                <w:tab w:val="left" w:pos="483"/>
                <w:tab w:val="left" w:pos="1098"/>
                <w:tab w:val="left" w:pos="1474"/>
                <w:tab w:val="left" w:pos="2541"/>
              </w:tabs>
              <w:spacing w:line="210" w:lineRule="exact"/>
              <w:ind w:left="106"/>
              <w:rPr>
                <w:sz w:val="20"/>
              </w:rPr>
            </w:pPr>
            <w:r>
              <w:rPr>
                <w:rFonts w:ascii="Arial MT" w:hAnsi="Arial MT"/>
                <w:spacing w:val="-10"/>
                <w:sz w:val="20"/>
              </w:rPr>
              <w:t>-</w:t>
            </w:r>
            <w:r>
              <w:rPr>
                <w:rFonts w:ascii="Arial MT" w:hAnsi="Arial MT"/>
                <w:sz w:val="20"/>
              </w:rPr>
              <w:tab/>
            </w:r>
            <w:r>
              <w:rPr>
                <w:spacing w:val="-2"/>
                <w:sz w:val="20"/>
              </w:rPr>
              <w:t>У</w:t>
            </w:r>
            <w:r>
              <w:rPr>
                <w:rFonts w:ascii="Arial MT" w:hAnsi="Arial MT"/>
                <w:spacing w:val="-2"/>
                <w:sz w:val="20"/>
              </w:rPr>
              <w:t>-</w:t>
            </w:r>
            <w:r>
              <w:rPr>
                <w:rFonts w:ascii="Arial MT" w:hAnsi="Arial MT"/>
                <w:spacing w:val="-10"/>
                <w:sz w:val="20"/>
              </w:rPr>
              <w:t>3</w:t>
            </w:r>
            <w:r>
              <w:rPr>
                <w:rFonts w:ascii="Arial MT" w:hAnsi="Arial MT"/>
                <w:sz w:val="20"/>
              </w:rPr>
              <w:tab/>
            </w:r>
            <w:r>
              <w:rPr>
                <w:rFonts w:ascii="Arial MT" w:hAnsi="Arial MT"/>
                <w:spacing w:val="-10"/>
                <w:sz w:val="20"/>
              </w:rPr>
              <w:t>-</w:t>
            </w:r>
            <w:r>
              <w:rPr>
                <w:rFonts w:ascii="Arial MT" w:hAnsi="Arial MT"/>
                <w:sz w:val="20"/>
              </w:rPr>
              <w:tab/>
            </w:r>
            <w:r>
              <w:rPr>
                <w:spacing w:val="-2"/>
                <w:sz w:val="20"/>
              </w:rPr>
              <w:t>владеть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компенсаторными</w:t>
            </w:r>
          </w:p>
        </w:tc>
      </w:tr>
      <w:tr w:rsidR="00E90BC5">
        <w:trPr>
          <w:trHeight w:val="230"/>
        </w:trPr>
        <w:tc>
          <w:tcPr>
            <w:tcW w:w="2312" w:type="dxa"/>
            <w:tcBorders>
              <w:top w:val="nil"/>
              <w:bottom w:val="nil"/>
            </w:tcBorders>
          </w:tcPr>
          <w:p w:rsidR="00E90BC5" w:rsidRDefault="00E90BC5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773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spacing w:line="210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универсальными</w:t>
            </w:r>
          </w:p>
        </w:tc>
        <w:tc>
          <w:tcPr>
            <w:tcW w:w="4348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spacing w:before="1" w:line="209" w:lineRule="exact"/>
              <w:ind w:left="106"/>
              <w:rPr>
                <w:sz w:val="20"/>
              </w:rPr>
            </w:pPr>
            <w:r>
              <w:rPr>
                <w:sz w:val="20"/>
              </w:rPr>
              <w:t>умениями,</w:t>
            </w:r>
            <w:r>
              <w:rPr>
                <w:spacing w:val="66"/>
                <w:sz w:val="20"/>
              </w:rPr>
              <w:t xml:space="preserve"> </w:t>
            </w:r>
            <w:r>
              <w:rPr>
                <w:sz w:val="20"/>
              </w:rPr>
              <w:t>позволяющими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66"/>
                <w:sz w:val="20"/>
              </w:rPr>
              <w:t xml:space="preserve"> </w:t>
            </w:r>
            <w:r>
              <w:rPr>
                <w:sz w:val="20"/>
              </w:rPr>
              <w:t>случае</w:t>
            </w:r>
            <w:r>
              <w:rPr>
                <w:spacing w:val="6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сбоя</w:t>
            </w:r>
          </w:p>
        </w:tc>
      </w:tr>
      <w:tr w:rsidR="00E90BC5">
        <w:trPr>
          <w:trHeight w:val="230"/>
        </w:trPr>
        <w:tc>
          <w:tcPr>
            <w:tcW w:w="2312" w:type="dxa"/>
            <w:tcBorders>
              <w:top w:val="nil"/>
              <w:bottom w:val="nil"/>
            </w:tcBorders>
          </w:tcPr>
          <w:p w:rsidR="00E90BC5" w:rsidRDefault="00E90BC5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773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spacing w:line="210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познавательными</w:t>
            </w:r>
          </w:p>
        </w:tc>
        <w:tc>
          <w:tcPr>
            <w:tcW w:w="4348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tabs>
                <w:tab w:val="left" w:pos="1776"/>
                <w:tab w:val="left" w:pos="2169"/>
                <w:tab w:val="left" w:pos="2990"/>
                <w:tab w:val="left" w:pos="3381"/>
              </w:tabs>
              <w:spacing w:before="1" w:line="209" w:lineRule="exac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коммуникации,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а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также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условиях</w:t>
            </w:r>
          </w:p>
        </w:tc>
      </w:tr>
      <w:tr w:rsidR="00E90BC5">
        <w:trPr>
          <w:trHeight w:val="229"/>
        </w:trPr>
        <w:tc>
          <w:tcPr>
            <w:tcW w:w="2312" w:type="dxa"/>
            <w:tcBorders>
              <w:top w:val="nil"/>
              <w:bottom w:val="nil"/>
            </w:tcBorders>
          </w:tcPr>
          <w:p w:rsidR="00E90BC5" w:rsidRDefault="00E90BC5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773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spacing w:line="209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действиями:</w:t>
            </w:r>
          </w:p>
        </w:tc>
        <w:tc>
          <w:tcPr>
            <w:tcW w:w="4348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spacing w:before="1" w:line="208" w:lineRule="exact"/>
              <w:ind w:left="106"/>
              <w:rPr>
                <w:sz w:val="20"/>
              </w:rPr>
            </w:pPr>
            <w:r>
              <w:rPr>
                <w:sz w:val="20"/>
              </w:rPr>
              <w:t>дефицита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языковых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средств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использовать</w:t>
            </w:r>
          </w:p>
        </w:tc>
      </w:tr>
      <w:tr w:rsidR="00E90BC5">
        <w:trPr>
          <w:trHeight w:val="230"/>
        </w:trPr>
        <w:tc>
          <w:tcPr>
            <w:tcW w:w="2312" w:type="dxa"/>
            <w:tcBorders>
              <w:top w:val="nil"/>
              <w:bottom w:val="nil"/>
            </w:tcBorders>
          </w:tcPr>
          <w:p w:rsidR="00E90BC5" w:rsidRDefault="00E90BC5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773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spacing w:line="210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работа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с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информацией:</w:t>
            </w:r>
          </w:p>
        </w:tc>
        <w:tc>
          <w:tcPr>
            <w:tcW w:w="4348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tabs>
                <w:tab w:val="left" w:pos="1723"/>
                <w:tab w:val="left" w:pos="3057"/>
              </w:tabs>
              <w:spacing w:line="210" w:lineRule="exac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различные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приемы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переработки</w:t>
            </w:r>
          </w:p>
        </w:tc>
      </w:tr>
      <w:tr w:rsidR="00E90BC5">
        <w:trPr>
          <w:trHeight w:val="230"/>
        </w:trPr>
        <w:tc>
          <w:tcPr>
            <w:tcW w:w="2312" w:type="dxa"/>
            <w:tcBorders>
              <w:top w:val="nil"/>
              <w:bottom w:val="nil"/>
            </w:tcBorders>
          </w:tcPr>
          <w:p w:rsidR="00E90BC5" w:rsidRDefault="00E90BC5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773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tabs>
                <w:tab w:val="left" w:pos="1705"/>
              </w:tabs>
              <w:spacing w:line="211" w:lineRule="exact"/>
              <w:rPr>
                <w:sz w:val="20"/>
              </w:rPr>
            </w:pPr>
            <w:r>
              <w:rPr>
                <w:rFonts w:ascii="Arial MT" w:hAnsi="Arial MT"/>
                <w:sz w:val="20"/>
              </w:rPr>
              <w:t>-</w:t>
            </w:r>
            <w:r>
              <w:rPr>
                <w:rFonts w:ascii="Arial MT" w:hAnsi="Arial MT"/>
                <w:spacing w:val="38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владеть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навыками</w:t>
            </w:r>
          </w:p>
        </w:tc>
        <w:tc>
          <w:tcPr>
            <w:tcW w:w="4348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spacing w:line="211" w:lineRule="exact"/>
              <w:ind w:left="106"/>
              <w:rPr>
                <w:sz w:val="20"/>
              </w:rPr>
            </w:pPr>
            <w:r>
              <w:rPr>
                <w:sz w:val="20"/>
              </w:rPr>
              <w:t>информации:</w:t>
            </w:r>
            <w:r>
              <w:rPr>
                <w:spacing w:val="60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60"/>
                <w:sz w:val="20"/>
              </w:rPr>
              <w:t xml:space="preserve"> </w:t>
            </w:r>
            <w:r>
              <w:rPr>
                <w:sz w:val="20"/>
              </w:rPr>
              <w:t>говорении</w:t>
            </w:r>
            <w:r>
              <w:rPr>
                <w:spacing w:val="63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-</w:t>
            </w:r>
            <w:r>
              <w:rPr>
                <w:rFonts w:ascii="Arial MT" w:hAnsi="Arial MT"/>
                <w:spacing w:val="5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переспрос;</w:t>
            </w:r>
          </w:p>
        </w:tc>
      </w:tr>
      <w:tr w:rsidR="00E90BC5">
        <w:trPr>
          <w:trHeight w:val="230"/>
        </w:trPr>
        <w:tc>
          <w:tcPr>
            <w:tcW w:w="2312" w:type="dxa"/>
            <w:tcBorders>
              <w:top w:val="nil"/>
              <w:bottom w:val="nil"/>
            </w:tcBorders>
          </w:tcPr>
          <w:p w:rsidR="00E90BC5" w:rsidRDefault="00E90BC5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773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 xml:space="preserve">получения информации </w:t>
            </w:r>
            <w:r>
              <w:rPr>
                <w:spacing w:val="-5"/>
                <w:sz w:val="20"/>
              </w:rPr>
              <w:t>из</w:t>
            </w:r>
          </w:p>
        </w:tc>
        <w:tc>
          <w:tcPr>
            <w:tcW w:w="4348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tabs>
                <w:tab w:val="left" w:pos="934"/>
                <w:tab w:val="left" w:pos="2387"/>
                <w:tab w:val="left" w:pos="2997"/>
                <w:tab w:val="left" w:pos="4168"/>
              </w:tabs>
              <w:spacing w:line="211" w:lineRule="exact"/>
              <w:ind w:left="106"/>
              <w:rPr>
                <w:rFonts w:ascii="Arial MT" w:hAnsi="Arial MT"/>
                <w:sz w:val="20"/>
              </w:rPr>
            </w:pPr>
            <w:r>
              <w:rPr>
                <w:spacing w:val="-5"/>
                <w:sz w:val="20"/>
              </w:rPr>
              <w:t>при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говорении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письме</w:t>
            </w:r>
            <w:r>
              <w:rPr>
                <w:sz w:val="20"/>
              </w:rPr>
              <w:tab/>
            </w:r>
            <w:r>
              <w:rPr>
                <w:rFonts w:ascii="Arial MT" w:hAnsi="Arial MT"/>
                <w:spacing w:val="-10"/>
                <w:sz w:val="20"/>
              </w:rPr>
              <w:t>-</w:t>
            </w:r>
          </w:p>
        </w:tc>
      </w:tr>
      <w:tr w:rsidR="00E90BC5">
        <w:trPr>
          <w:trHeight w:val="230"/>
        </w:trPr>
        <w:tc>
          <w:tcPr>
            <w:tcW w:w="2312" w:type="dxa"/>
            <w:tcBorders>
              <w:top w:val="nil"/>
              <w:bottom w:val="nil"/>
            </w:tcBorders>
          </w:tcPr>
          <w:p w:rsidR="00E90BC5" w:rsidRDefault="00E90BC5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773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источников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типов,</w:t>
            </w:r>
          </w:p>
        </w:tc>
        <w:tc>
          <w:tcPr>
            <w:tcW w:w="4348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spacing w:line="210" w:lineRule="exac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описание/перифраз/толкование;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чтении</w:t>
            </w:r>
          </w:p>
        </w:tc>
      </w:tr>
      <w:tr w:rsidR="00E90BC5">
        <w:trPr>
          <w:trHeight w:val="229"/>
        </w:trPr>
        <w:tc>
          <w:tcPr>
            <w:tcW w:w="2312" w:type="dxa"/>
            <w:tcBorders>
              <w:top w:val="nil"/>
              <w:bottom w:val="nil"/>
            </w:tcBorders>
          </w:tcPr>
          <w:p w:rsidR="00E90BC5" w:rsidRDefault="00E90BC5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773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spacing w:line="209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самостоятельно</w:t>
            </w:r>
          </w:p>
        </w:tc>
        <w:tc>
          <w:tcPr>
            <w:tcW w:w="4348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tabs>
                <w:tab w:val="left" w:pos="649"/>
                <w:tab w:val="left" w:pos="2293"/>
                <w:tab w:val="left" w:pos="2795"/>
                <w:tab w:val="left" w:pos="4124"/>
              </w:tabs>
              <w:spacing w:line="209" w:lineRule="exact"/>
              <w:ind w:left="106"/>
              <w:rPr>
                <w:sz w:val="20"/>
              </w:rPr>
            </w:pP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аудировании</w:t>
            </w:r>
            <w:r>
              <w:rPr>
                <w:sz w:val="20"/>
              </w:rPr>
              <w:tab/>
            </w:r>
            <w:r>
              <w:rPr>
                <w:rFonts w:ascii="Arial MT" w:hAnsi="Arial MT"/>
                <w:spacing w:val="-10"/>
                <w:sz w:val="20"/>
              </w:rPr>
              <w:t>-</w:t>
            </w:r>
            <w:r>
              <w:rPr>
                <w:rFonts w:ascii="Arial MT" w:hAnsi="Arial MT"/>
                <w:sz w:val="20"/>
              </w:rPr>
              <w:tab/>
            </w:r>
            <w:r>
              <w:rPr>
                <w:spacing w:val="-2"/>
                <w:sz w:val="20"/>
              </w:rPr>
              <w:t>языковую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</w:p>
        </w:tc>
      </w:tr>
      <w:tr w:rsidR="00E90BC5">
        <w:trPr>
          <w:trHeight w:val="228"/>
        </w:trPr>
        <w:tc>
          <w:tcPr>
            <w:tcW w:w="2312" w:type="dxa"/>
            <w:tcBorders>
              <w:top w:val="nil"/>
              <w:bottom w:val="nil"/>
            </w:tcBorders>
          </w:tcPr>
          <w:p w:rsidR="00E90BC5" w:rsidRDefault="00E90BC5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773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tabs>
                <w:tab w:val="left" w:pos="2052"/>
              </w:tabs>
              <w:spacing w:line="209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осуществлять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поиск,</w:t>
            </w:r>
          </w:p>
        </w:tc>
        <w:tc>
          <w:tcPr>
            <w:tcW w:w="4348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spacing w:line="209" w:lineRule="exac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контекстуальную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догадку;</w:t>
            </w:r>
          </w:p>
        </w:tc>
      </w:tr>
      <w:tr w:rsidR="00E90BC5">
        <w:trPr>
          <w:trHeight w:val="230"/>
        </w:trPr>
        <w:tc>
          <w:tcPr>
            <w:tcW w:w="2312" w:type="dxa"/>
            <w:tcBorders>
              <w:top w:val="nil"/>
              <w:bottom w:val="nil"/>
            </w:tcBorders>
          </w:tcPr>
          <w:p w:rsidR="00E90BC5" w:rsidRDefault="00E90BC5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773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анализ,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систематизацию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4348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spacing w:line="211" w:lineRule="exact"/>
              <w:ind w:left="106"/>
              <w:rPr>
                <w:sz w:val="20"/>
              </w:rPr>
            </w:pPr>
            <w:r>
              <w:rPr>
                <w:rFonts w:ascii="Arial MT" w:hAnsi="Arial MT"/>
                <w:sz w:val="20"/>
              </w:rPr>
              <w:t>-</w:t>
            </w:r>
            <w:r>
              <w:rPr>
                <w:rFonts w:ascii="Arial MT" w:hAnsi="Arial MT"/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rFonts w:ascii="Arial MT" w:hAnsi="Arial MT"/>
                <w:sz w:val="20"/>
              </w:rPr>
              <w:t>-1</w:t>
            </w:r>
            <w:r>
              <w:rPr>
                <w:rFonts w:ascii="Arial MT" w:hAnsi="Arial MT"/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знать/понимать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речевые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различия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в</w:t>
            </w:r>
          </w:p>
        </w:tc>
      </w:tr>
      <w:tr w:rsidR="00E90BC5">
        <w:trPr>
          <w:trHeight w:val="230"/>
        </w:trPr>
        <w:tc>
          <w:tcPr>
            <w:tcW w:w="2312" w:type="dxa"/>
            <w:tcBorders>
              <w:top w:val="nil"/>
              <w:bottom w:val="nil"/>
            </w:tcBorders>
          </w:tcPr>
          <w:p w:rsidR="00E90BC5" w:rsidRDefault="00E90BC5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773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интерпретацию</w:t>
            </w:r>
          </w:p>
        </w:tc>
        <w:tc>
          <w:tcPr>
            <w:tcW w:w="4348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tabs>
                <w:tab w:val="left" w:pos="1912"/>
                <w:tab w:val="left" w:pos="4122"/>
              </w:tabs>
              <w:spacing w:line="210" w:lineRule="exac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ситуациях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официального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</w:p>
        </w:tc>
      </w:tr>
      <w:tr w:rsidR="00E90BC5">
        <w:trPr>
          <w:trHeight w:val="230"/>
        </w:trPr>
        <w:tc>
          <w:tcPr>
            <w:tcW w:w="2312" w:type="dxa"/>
            <w:tcBorders>
              <w:top w:val="nil"/>
              <w:bottom w:val="nil"/>
            </w:tcBorders>
          </w:tcPr>
          <w:p w:rsidR="00E90BC5" w:rsidRDefault="00E90BC5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773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tabs>
                <w:tab w:val="left" w:pos="1626"/>
              </w:tabs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информации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различных</w:t>
            </w:r>
          </w:p>
        </w:tc>
        <w:tc>
          <w:tcPr>
            <w:tcW w:w="4348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tabs>
                <w:tab w:val="left" w:pos="1997"/>
                <w:tab w:val="left" w:pos="3150"/>
                <w:tab w:val="left" w:pos="3577"/>
              </w:tabs>
              <w:spacing w:line="210" w:lineRule="exac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неофициального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общения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рамках</w:t>
            </w:r>
          </w:p>
        </w:tc>
      </w:tr>
      <w:tr w:rsidR="00E90BC5">
        <w:trPr>
          <w:trHeight w:val="230"/>
        </w:trPr>
        <w:tc>
          <w:tcPr>
            <w:tcW w:w="2312" w:type="dxa"/>
            <w:tcBorders>
              <w:top w:val="nil"/>
              <w:bottom w:val="nil"/>
            </w:tcBorders>
          </w:tcPr>
          <w:p w:rsidR="00E90BC5" w:rsidRDefault="00E90BC5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773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tabs>
                <w:tab w:val="left" w:pos="1323"/>
                <w:tab w:val="left" w:pos="2103"/>
              </w:tabs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видов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форм</w:t>
            </w:r>
          </w:p>
        </w:tc>
        <w:tc>
          <w:tcPr>
            <w:tcW w:w="4348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tabs>
                <w:tab w:val="left" w:pos="1824"/>
                <w:tab w:val="left" w:pos="3316"/>
                <w:tab w:val="left" w:pos="4122"/>
              </w:tabs>
              <w:spacing w:line="210" w:lineRule="exac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тематического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содержания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речи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</w:p>
        </w:tc>
      </w:tr>
      <w:tr w:rsidR="00E90BC5">
        <w:trPr>
          <w:trHeight w:val="229"/>
        </w:trPr>
        <w:tc>
          <w:tcPr>
            <w:tcW w:w="2312" w:type="dxa"/>
            <w:tcBorders>
              <w:top w:val="nil"/>
              <w:bottom w:val="nil"/>
            </w:tcBorders>
          </w:tcPr>
          <w:p w:rsidR="00E90BC5" w:rsidRDefault="00E90BC5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773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spacing w:line="209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представления;</w:t>
            </w:r>
          </w:p>
        </w:tc>
        <w:tc>
          <w:tcPr>
            <w:tcW w:w="4348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tabs>
                <w:tab w:val="left" w:pos="1931"/>
              </w:tabs>
              <w:spacing w:line="209" w:lineRule="exac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использовать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лексико</w:t>
            </w:r>
            <w:r>
              <w:rPr>
                <w:rFonts w:ascii="Arial MT" w:hAnsi="Arial MT"/>
                <w:spacing w:val="-5"/>
                <w:sz w:val="20"/>
              </w:rPr>
              <w:t>-</w:t>
            </w:r>
            <w:r>
              <w:rPr>
                <w:spacing w:val="-2"/>
                <w:sz w:val="20"/>
              </w:rPr>
              <w:t>грамматические</w:t>
            </w:r>
          </w:p>
        </w:tc>
      </w:tr>
      <w:tr w:rsidR="00E90BC5">
        <w:trPr>
          <w:trHeight w:val="229"/>
        </w:trPr>
        <w:tc>
          <w:tcPr>
            <w:tcW w:w="2312" w:type="dxa"/>
            <w:tcBorders>
              <w:top w:val="nil"/>
              <w:bottom w:val="nil"/>
            </w:tcBorders>
          </w:tcPr>
          <w:p w:rsidR="00E90BC5" w:rsidRDefault="00E90BC5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773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tabs>
                <w:tab w:val="left" w:pos="1599"/>
                <w:tab w:val="left" w:pos="2517"/>
              </w:tabs>
              <w:spacing w:line="209" w:lineRule="exact"/>
              <w:rPr>
                <w:sz w:val="20"/>
              </w:rPr>
            </w:pPr>
            <w:r>
              <w:rPr>
                <w:rFonts w:ascii="Arial MT" w:hAnsi="Arial MT"/>
                <w:sz w:val="20"/>
              </w:rPr>
              <w:t>-</w:t>
            </w:r>
            <w:r>
              <w:rPr>
                <w:rFonts w:ascii="Arial MT" w:hAnsi="Arial MT"/>
                <w:spacing w:val="38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создавать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тексты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4348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tabs>
                <w:tab w:val="left" w:pos="1250"/>
                <w:tab w:val="left" w:pos="1653"/>
                <w:tab w:val="left" w:pos="2603"/>
                <w:tab w:val="left" w:pos="3305"/>
              </w:tabs>
              <w:spacing w:line="209" w:lineRule="exac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средства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с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учетом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этих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различий;</w:t>
            </w:r>
          </w:p>
        </w:tc>
      </w:tr>
      <w:tr w:rsidR="00E90BC5">
        <w:trPr>
          <w:trHeight w:val="230"/>
        </w:trPr>
        <w:tc>
          <w:tcPr>
            <w:tcW w:w="2312" w:type="dxa"/>
            <w:tcBorders>
              <w:top w:val="nil"/>
              <w:bottom w:val="nil"/>
            </w:tcBorders>
          </w:tcPr>
          <w:p w:rsidR="00E90BC5" w:rsidRDefault="00E90BC5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773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tabs>
                <w:tab w:val="left" w:pos="1347"/>
                <w:tab w:val="left" w:pos="2527"/>
              </w:tabs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различных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форматах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с</w:t>
            </w:r>
          </w:p>
        </w:tc>
        <w:tc>
          <w:tcPr>
            <w:tcW w:w="4348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spacing w:line="210" w:lineRule="exact"/>
              <w:ind w:left="106"/>
              <w:rPr>
                <w:sz w:val="20"/>
              </w:rPr>
            </w:pPr>
            <w:r>
              <w:rPr>
                <w:sz w:val="20"/>
              </w:rPr>
              <w:t>знать/понимать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использовать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устной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</w:p>
        </w:tc>
      </w:tr>
      <w:tr w:rsidR="00E90BC5">
        <w:trPr>
          <w:trHeight w:val="230"/>
        </w:trPr>
        <w:tc>
          <w:tcPr>
            <w:tcW w:w="2312" w:type="dxa"/>
            <w:tcBorders>
              <w:top w:val="nil"/>
              <w:bottom w:val="nil"/>
            </w:tcBorders>
          </w:tcPr>
          <w:p w:rsidR="00E90BC5" w:rsidRDefault="00E90BC5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773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tabs>
                <w:tab w:val="left" w:pos="1547"/>
              </w:tabs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учетом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назначения</w:t>
            </w:r>
          </w:p>
        </w:tc>
        <w:tc>
          <w:tcPr>
            <w:tcW w:w="4348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tabs>
                <w:tab w:val="left" w:pos="2059"/>
                <w:tab w:val="left" w:pos="3335"/>
              </w:tabs>
              <w:spacing w:line="210" w:lineRule="exac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письменной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речи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наиболее</w:t>
            </w:r>
          </w:p>
        </w:tc>
      </w:tr>
      <w:tr w:rsidR="00E90BC5">
        <w:trPr>
          <w:trHeight w:val="230"/>
        </w:trPr>
        <w:tc>
          <w:tcPr>
            <w:tcW w:w="2312" w:type="dxa"/>
            <w:tcBorders>
              <w:top w:val="nil"/>
              <w:bottom w:val="nil"/>
            </w:tcBorders>
          </w:tcPr>
          <w:p w:rsidR="00E90BC5" w:rsidRDefault="00E90BC5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773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tabs>
                <w:tab w:val="left" w:pos="1518"/>
                <w:tab w:val="left" w:pos="1844"/>
              </w:tabs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информации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целевой</w:t>
            </w:r>
          </w:p>
        </w:tc>
        <w:tc>
          <w:tcPr>
            <w:tcW w:w="4348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spacing w:line="210" w:lineRule="exact"/>
              <w:ind w:left="106"/>
              <w:rPr>
                <w:sz w:val="20"/>
              </w:rPr>
            </w:pPr>
            <w:r>
              <w:rPr>
                <w:sz w:val="20"/>
              </w:rPr>
              <w:t>употребительную</w:t>
            </w:r>
            <w:r>
              <w:rPr>
                <w:spacing w:val="55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тематическую</w:t>
            </w:r>
            <w:r>
              <w:rPr>
                <w:spacing w:val="59"/>
                <w:w w:val="15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фоновую</w:t>
            </w:r>
          </w:p>
        </w:tc>
      </w:tr>
      <w:tr w:rsidR="00E90BC5">
        <w:trPr>
          <w:trHeight w:val="230"/>
        </w:trPr>
        <w:tc>
          <w:tcPr>
            <w:tcW w:w="2312" w:type="dxa"/>
            <w:tcBorders>
              <w:top w:val="nil"/>
              <w:bottom w:val="nil"/>
            </w:tcBorders>
          </w:tcPr>
          <w:p w:rsidR="00E90BC5" w:rsidRDefault="00E90BC5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773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tabs>
                <w:tab w:val="left" w:pos="1819"/>
              </w:tabs>
              <w:spacing w:line="211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аудитории,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выбирая</w:t>
            </w:r>
          </w:p>
        </w:tc>
        <w:tc>
          <w:tcPr>
            <w:tcW w:w="4348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spacing w:line="211" w:lineRule="exact"/>
              <w:ind w:left="106"/>
              <w:rPr>
                <w:sz w:val="20"/>
              </w:rPr>
            </w:pPr>
            <w:r>
              <w:rPr>
                <w:sz w:val="20"/>
              </w:rPr>
              <w:t>лексику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реалии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страны/стран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изучаемого</w:t>
            </w:r>
          </w:p>
        </w:tc>
      </w:tr>
      <w:tr w:rsidR="00E90BC5">
        <w:trPr>
          <w:trHeight w:val="229"/>
        </w:trPr>
        <w:tc>
          <w:tcPr>
            <w:tcW w:w="2312" w:type="dxa"/>
            <w:tcBorders>
              <w:top w:val="nil"/>
              <w:bottom w:val="nil"/>
            </w:tcBorders>
          </w:tcPr>
          <w:p w:rsidR="00E90BC5" w:rsidRDefault="00E90BC5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773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tabs>
                <w:tab w:val="left" w:pos="2002"/>
              </w:tabs>
              <w:spacing w:line="209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оптимальную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форму</w:t>
            </w:r>
          </w:p>
        </w:tc>
        <w:tc>
          <w:tcPr>
            <w:tcW w:w="4348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spacing w:line="209" w:lineRule="exact"/>
              <w:ind w:left="106"/>
              <w:rPr>
                <w:sz w:val="20"/>
              </w:rPr>
            </w:pPr>
            <w:r>
              <w:rPr>
                <w:sz w:val="20"/>
              </w:rPr>
              <w:t>языка</w:t>
            </w:r>
            <w:r>
              <w:rPr>
                <w:spacing w:val="77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(например,</w:t>
            </w:r>
            <w:r>
              <w:rPr>
                <w:spacing w:val="78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система</w:t>
            </w:r>
            <w:r>
              <w:rPr>
                <w:spacing w:val="78"/>
                <w:w w:val="15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образования,</w:t>
            </w:r>
          </w:p>
        </w:tc>
      </w:tr>
      <w:tr w:rsidR="00E90BC5">
        <w:trPr>
          <w:trHeight w:val="229"/>
        </w:trPr>
        <w:tc>
          <w:tcPr>
            <w:tcW w:w="2312" w:type="dxa"/>
            <w:tcBorders>
              <w:top w:val="nil"/>
              <w:bottom w:val="nil"/>
            </w:tcBorders>
          </w:tcPr>
          <w:p w:rsidR="00E90BC5" w:rsidRDefault="00E90BC5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773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tabs>
                <w:tab w:val="left" w:pos="2516"/>
              </w:tabs>
              <w:spacing w:line="209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представления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4348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spacing w:line="209" w:lineRule="exact"/>
              <w:ind w:left="106"/>
              <w:rPr>
                <w:sz w:val="20"/>
              </w:rPr>
            </w:pPr>
            <w:r>
              <w:rPr>
                <w:sz w:val="20"/>
              </w:rPr>
              <w:t>страницы</w:t>
            </w:r>
            <w:r>
              <w:rPr>
                <w:spacing w:val="27"/>
                <w:sz w:val="20"/>
              </w:rPr>
              <w:t xml:space="preserve">  </w:t>
            </w:r>
            <w:r>
              <w:rPr>
                <w:sz w:val="20"/>
              </w:rPr>
              <w:t>истории,</w:t>
            </w:r>
            <w:r>
              <w:rPr>
                <w:spacing w:val="26"/>
                <w:sz w:val="20"/>
              </w:rPr>
              <w:t xml:space="preserve">  </w:t>
            </w:r>
            <w:r>
              <w:rPr>
                <w:sz w:val="20"/>
              </w:rPr>
              <w:t>основные</w:t>
            </w:r>
            <w:r>
              <w:rPr>
                <w:spacing w:val="27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праздники,</w:t>
            </w:r>
          </w:p>
        </w:tc>
      </w:tr>
      <w:tr w:rsidR="00E90BC5">
        <w:trPr>
          <w:trHeight w:val="230"/>
        </w:trPr>
        <w:tc>
          <w:tcPr>
            <w:tcW w:w="2312" w:type="dxa"/>
            <w:tcBorders>
              <w:top w:val="nil"/>
              <w:bottom w:val="nil"/>
            </w:tcBorders>
          </w:tcPr>
          <w:p w:rsidR="00E90BC5" w:rsidRDefault="00E90BC5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773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визуализации;</w:t>
            </w:r>
          </w:p>
        </w:tc>
        <w:tc>
          <w:tcPr>
            <w:tcW w:w="4348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spacing w:line="210" w:lineRule="exact"/>
              <w:ind w:left="106"/>
              <w:rPr>
                <w:sz w:val="20"/>
              </w:rPr>
            </w:pPr>
            <w:r>
              <w:rPr>
                <w:sz w:val="20"/>
              </w:rPr>
              <w:t>этикетные</w:t>
            </w:r>
            <w:r>
              <w:rPr>
                <w:spacing w:val="65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особенности</w:t>
            </w:r>
            <w:r>
              <w:rPr>
                <w:spacing w:val="67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общения);</w:t>
            </w:r>
            <w:r>
              <w:rPr>
                <w:spacing w:val="65"/>
                <w:w w:val="15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иметь</w:t>
            </w:r>
          </w:p>
        </w:tc>
      </w:tr>
      <w:tr w:rsidR="00E90BC5">
        <w:trPr>
          <w:trHeight w:val="230"/>
        </w:trPr>
        <w:tc>
          <w:tcPr>
            <w:tcW w:w="2312" w:type="dxa"/>
            <w:tcBorders>
              <w:top w:val="nil"/>
              <w:bottom w:val="nil"/>
            </w:tcBorders>
          </w:tcPr>
          <w:p w:rsidR="00E90BC5" w:rsidRDefault="00E90BC5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773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rFonts w:ascii="Arial MT" w:hAnsi="Arial MT"/>
                <w:sz w:val="20"/>
              </w:rPr>
              <w:t>-</w:t>
            </w:r>
            <w:r>
              <w:rPr>
                <w:rFonts w:ascii="Arial MT" w:hAnsi="Arial MT"/>
                <w:spacing w:val="38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оценивать</w:t>
            </w:r>
          </w:p>
        </w:tc>
        <w:tc>
          <w:tcPr>
            <w:tcW w:w="4348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tabs>
                <w:tab w:val="left" w:pos="1217"/>
                <w:tab w:val="left" w:pos="2182"/>
                <w:tab w:val="left" w:pos="2616"/>
              </w:tabs>
              <w:spacing w:line="211" w:lineRule="exac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базовые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знания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социокультурном</w:t>
            </w:r>
          </w:p>
        </w:tc>
      </w:tr>
      <w:tr w:rsidR="00E90BC5">
        <w:trPr>
          <w:trHeight w:val="230"/>
        </w:trPr>
        <w:tc>
          <w:tcPr>
            <w:tcW w:w="2312" w:type="dxa"/>
            <w:tcBorders>
              <w:top w:val="nil"/>
              <w:bottom w:val="nil"/>
            </w:tcBorders>
          </w:tcPr>
          <w:p w:rsidR="00E90BC5" w:rsidRDefault="00E90BC5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773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достоверность,</w:t>
            </w:r>
          </w:p>
        </w:tc>
        <w:tc>
          <w:tcPr>
            <w:tcW w:w="4348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spacing w:line="210" w:lineRule="exact"/>
              <w:ind w:left="106"/>
              <w:rPr>
                <w:sz w:val="20"/>
              </w:rPr>
            </w:pPr>
            <w:r>
              <w:rPr>
                <w:sz w:val="20"/>
              </w:rPr>
              <w:t>портрете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66"/>
                <w:sz w:val="20"/>
              </w:rPr>
              <w:t xml:space="preserve"> </w:t>
            </w:r>
            <w:r>
              <w:rPr>
                <w:sz w:val="20"/>
              </w:rPr>
              <w:t>культурном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наследии</w:t>
            </w:r>
            <w:r>
              <w:rPr>
                <w:spacing w:val="6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родной</w:t>
            </w:r>
          </w:p>
        </w:tc>
      </w:tr>
      <w:tr w:rsidR="00E90BC5">
        <w:trPr>
          <w:trHeight w:val="230"/>
        </w:trPr>
        <w:tc>
          <w:tcPr>
            <w:tcW w:w="2312" w:type="dxa"/>
            <w:tcBorders>
              <w:top w:val="nil"/>
              <w:bottom w:val="nil"/>
            </w:tcBorders>
          </w:tcPr>
          <w:p w:rsidR="00E90BC5" w:rsidRDefault="00E90BC5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773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легитимность</w:t>
            </w:r>
          </w:p>
        </w:tc>
        <w:tc>
          <w:tcPr>
            <w:tcW w:w="4348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spacing w:line="210" w:lineRule="exact"/>
              <w:ind w:left="106"/>
              <w:rPr>
                <w:sz w:val="20"/>
              </w:rPr>
            </w:pPr>
            <w:r>
              <w:rPr>
                <w:sz w:val="20"/>
              </w:rPr>
              <w:t>страны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страны/стран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изучаемого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языка;</w:t>
            </w:r>
          </w:p>
        </w:tc>
      </w:tr>
      <w:tr w:rsidR="00E90BC5">
        <w:trPr>
          <w:trHeight w:val="229"/>
        </w:trPr>
        <w:tc>
          <w:tcPr>
            <w:tcW w:w="2312" w:type="dxa"/>
            <w:tcBorders>
              <w:top w:val="nil"/>
              <w:bottom w:val="nil"/>
            </w:tcBorders>
          </w:tcPr>
          <w:p w:rsidR="00E90BC5" w:rsidRDefault="00E90BC5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773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tabs>
                <w:tab w:val="left" w:pos="2406"/>
              </w:tabs>
              <w:spacing w:line="209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информации,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ее</w:t>
            </w:r>
          </w:p>
        </w:tc>
        <w:tc>
          <w:tcPr>
            <w:tcW w:w="4348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spacing w:line="209" w:lineRule="exact"/>
              <w:ind w:left="106"/>
              <w:rPr>
                <w:sz w:val="20"/>
              </w:rPr>
            </w:pPr>
            <w:r>
              <w:rPr>
                <w:sz w:val="20"/>
              </w:rPr>
              <w:t>представлять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родную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страну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культуру</w:t>
            </w:r>
          </w:p>
        </w:tc>
      </w:tr>
      <w:tr w:rsidR="00E90BC5">
        <w:trPr>
          <w:trHeight w:val="229"/>
        </w:trPr>
        <w:tc>
          <w:tcPr>
            <w:tcW w:w="2312" w:type="dxa"/>
            <w:tcBorders>
              <w:top w:val="nil"/>
              <w:bottom w:val="nil"/>
            </w:tcBorders>
          </w:tcPr>
          <w:p w:rsidR="00E90BC5" w:rsidRDefault="00E90BC5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773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spacing w:line="209" w:lineRule="exact"/>
              <w:rPr>
                <w:sz w:val="20"/>
              </w:rPr>
            </w:pPr>
            <w:r>
              <w:rPr>
                <w:sz w:val="20"/>
              </w:rPr>
              <w:t>соответствие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правовым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4348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spacing w:line="209" w:lineRule="exact"/>
              <w:ind w:left="106"/>
              <w:rPr>
                <w:sz w:val="20"/>
              </w:rPr>
            </w:pPr>
            <w:r>
              <w:rPr>
                <w:sz w:val="20"/>
              </w:rPr>
              <w:t>на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иностранном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языке;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проявлять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уважение</w:t>
            </w:r>
          </w:p>
        </w:tc>
      </w:tr>
      <w:tr w:rsidR="00E90BC5">
        <w:trPr>
          <w:trHeight w:val="230"/>
        </w:trPr>
        <w:tc>
          <w:tcPr>
            <w:tcW w:w="2312" w:type="dxa"/>
            <w:tcBorders>
              <w:top w:val="nil"/>
              <w:bottom w:val="nil"/>
            </w:tcBorders>
          </w:tcPr>
          <w:p w:rsidR="00E90BC5" w:rsidRDefault="00E90BC5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773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морально</w:t>
            </w:r>
            <w:r>
              <w:rPr>
                <w:rFonts w:ascii="Arial MT" w:hAnsi="Arial MT"/>
                <w:spacing w:val="-2"/>
                <w:sz w:val="20"/>
              </w:rPr>
              <w:t>-</w:t>
            </w:r>
            <w:r>
              <w:rPr>
                <w:spacing w:val="-2"/>
                <w:sz w:val="20"/>
              </w:rPr>
              <w:t>этическим</w:t>
            </w:r>
          </w:p>
        </w:tc>
        <w:tc>
          <w:tcPr>
            <w:tcW w:w="4348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tabs>
                <w:tab w:val="left" w:pos="464"/>
                <w:tab w:val="left" w:pos="1181"/>
                <w:tab w:val="left" w:pos="2329"/>
                <w:tab w:val="left" w:pos="3616"/>
              </w:tabs>
              <w:spacing w:line="211" w:lineRule="exact"/>
              <w:ind w:left="106"/>
              <w:rPr>
                <w:sz w:val="20"/>
              </w:rPr>
            </w:pPr>
            <w:r>
              <w:rPr>
                <w:spacing w:val="-10"/>
                <w:sz w:val="20"/>
              </w:rPr>
              <w:t>к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иной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культуре;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соблюдать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нормы</w:t>
            </w:r>
          </w:p>
        </w:tc>
      </w:tr>
      <w:tr w:rsidR="00E90BC5">
        <w:trPr>
          <w:trHeight w:val="230"/>
        </w:trPr>
        <w:tc>
          <w:tcPr>
            <w:tcW w:w="2312" w:type="dxa"/>
            <w:tcBorders>
              <w:top w:val="nil"/>
              <w:bottom w:val="nil"/>
            </w:tcBorders>
          </w:tcPr>
          <w:p w:rsidR="00E90BC5" w:rsidRDefault="00E90BC5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773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нормам;</w:t>
            </w:r>
          </w:p>
        </w:tc>
        <w:tc>
          <w:tcPr>
            <w:tcW w:w="4348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spacing w:line="210" w:lineRule="exac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вежливости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 межкультурном общении;</w:t>
            </w:r>
          </w:p>
        </w:tc>
      </w:tr>
      <w:tr w:rsidR="00E90BC5">
        <w:trPr>
          <w:trHeight w:val="230"/>
        </w:trPr>
        <w:tc>
          <w:tcPr>
            <w:tcW w:w="2312" w:type="dxa"/>
            <w:tcBorders>
              <w:top w:val="nil"/>
              <w:bottom w:val="nil"/>
            </w:tcBorders>
          </w:tcPr>
          <w:p w:rsidR="00E90BC5" w:rsidRDefault="00E90BC5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773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rFonts w:ascii="Arial MT" w:hAnsi="Arial MT"/>
                <w:sz w:val="20"/>
              </w:rPr>
              <w:t>-</w:t>
            </w:r>
            <w:r>
              <w:rPr>
                <w:rFonts w:ascii="Arial MT" w:hAnsi="Arial MT"/>
                <w:spacing w:val="32"/>
                <w:sz w:val="20"/>
              </w:rPr>
              <w:t xml:space="preserve">  </w:t>
            </w:r>
            <w:r>
              <w:rPr>
                <w:sz w:val="20"/>
              </w:rPr>
              <w:t>использовать</w:t>
            </w:r>
            <w:r>
              <w:rPr>
                <w:spacing w:val="56"/>
                <w:w w:val="15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средства</w:t>
            </w:r>
          </w:p>
        </w:tc>
        <w:tc>
          <w:tcPr>
            <w:tcW w:w="4348" w:type="dxa"/>
            <w:tcBorders>
              <w:top w:val="nil"/>
              <w:bottom w:val="nil"/>
            </w:tcBorders>
          </w:tcPr>
          <w:p w:rsidR="00E90BC5" w:rsidRDefault="00E90BC5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E90BC5">
        <w:trPr>
          <w:trHeight w:val="229"/>
        </w:trPr>
        <w:tc>
          <w:tcPr>
            <w:tcW w:w="2312" w:type="dxa"/>
            <w:tcBorders>
              <w:top w:val="nil"/>
              <w:bottom w:val="nil"/>
            </w:tcBorders>
          </w:tcPr>
          <w:p w:rsidR="00E90BC5" w:rsidRDefault="00E90BC5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773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tabs>
                <w:tab w:val="left" w:pos="2516"/>
              </w:tabs>
              <w:spacing w:line="209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информационных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4348" w:type="dxa"/>
            <w:tcBorders>
              <w:top w:val="nil"/>
              <w:bottom w:val="nil"/>
            </w:tcBorders>
          </w:tcPr>
          <w:p w:rsidR="00E90BC5" w:rsidRDefault="00E90BC5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E90BC5">
        <w:trPr>
          <w:trHeight w:val="229"/>
        </w:trPr>
        <w:tc>
          <w:tcPr>
            <w:tcW w:w="2312" w:type="dxa"/>
            <w:tcBorders>
              <w:top w:val="nil"/>
              <w:bottom w:val="nil"/>
            </w:tcBorders>
          </w:tcPr>
          <w:p w:rsidR="00E90BC5" w:rsidRDefault="00E90BC5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773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spacing w:line="209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коммуникационных</w:t>
            </w:r>
          </w:p>
        </w:tc>
        <w:tc>
          <w:tcPr>
            <w:tcW w:w="4348" w:type="dxa"/>
            <w:tcBorders>
              <w:top w:val="nil"/>
              <w:bottom w:val="nil"/>
            </w:tcBorders>
          </w:tcPr>
          <w:p w:rsidR="00E90BC5" w:rsidRDefault="00E90BC5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E90BC5">
        <w:trPr>
          <w:trHeight w:val="230"/>
        </w:trPr>
        <w:tc>
          <w:tcPr>
            <w:tcW w:w="2312" w:type="dxa"/>
            <w:tcBorders>
              <w:top w:val="nil"/>
              <w:bottom w:val="nil"/>
            </w:tcBorders>
          </w:tcPr>
          <w:p w:rsidR="00E90BC5" w:rsidRDefault="00E90BC5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773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когнитивных,</w:t>
            </w:r>
          </w:p>
        </w:tc>
        <w:tc>
          <w:tcPr>
            <w:tcW w:w="4348" w:type="dxa"/>
            <w:tcBorders>
              <w:top w:val="nil"/>
              <w:bottom w:val="nil"/>
            </w:tcBorders>
          </w:tcPr>
          <w:p w:rsidR="00E90BC5" w:rsidRDefault="00E90BC5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E90BC5">
        <w:trPr>
          <w:trHeight w:val="230"/>
        </w:trPr>
        <w:tc>
          <w:tcPr>
            <w:tcW w:w="2312" w:type="dxa"/>
            <w:tcBorders>
              <w:top w:val="nil"/>
              <w:bottom w:val="nil"/>
            </w:tcBorders>
          </w:tcPr>
          <w:p w:rsidR="00E90BC5" w:rsidRDefault="00E90BC5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773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организационных</w:t>
            </w:r>
          </w:p>
        </w:tc>
        <w:tc>
          <w:tcPr>
            <w:tcW w:w="4348" w:type="dxa"/>
            <w:tcBorders>
              <w:top w:val="nil"/>
              <w:bottom w:val="nil"/>
            </w:tcBorders>
          </w:tcPr>
          <w:p w:rsidR="00E90BC5" w:rsidRDefault="00E90BC5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E90BC5">
        <w:trPr>
          <w:trHeight w:val="230"/>
        </w:trPr>
        <w:tc>
          <w:tcPr>
            <w:tcW w:w="2312" w:type="dxa"/>
            <w:tcBorders>
              <w:top w:val="nil"/>
              <w:bottom w:val="nil"/>
            </w:tcBorders>
          </w:tcPr>
          <w:p w:rsidR="00E90BC5" w:rsidRDefault="00E90BC5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773" w:type="dxa"/>
            <w:tcBorders>
              <w:top w:val="nil"/>
              <w:bottom w:val="nil"/>
            </w:tcBorders>
          </w:tcPr>
          <w:p w:rsidR="00E90BC5" w:rsidRDefault="00914489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учебными</w:t>
            </w:r>
          </w:p>
        </w:tc>
        <w:tc>
          <w:tcPr>
            <w:tcW w:w="4348" w:type="dxa"/>
            <w:tcBorders>
              <w:top w:val="nil"/>
              <w:bottom w:val="nil"/>
            </w:tcBorders>
          </w:tcPr>
          <w:p w:rsidR="00E90BC5" w:rsidRDefault="00E90BC5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E90BC5">
        <w:trPr>
          <w:trHeight w:val="229"/>
        </w:trPr>
        <w:tc>
          <w:tcPr>
            <w:tcW w:w="2312" w:type="dxa"/>
            <w:tcBorders>
              <w:top w:val="nil"/>
            </w:tcBorders>
          </w:tcPr>
          <w:p w:rsidR="00E90BC5" w:rsidRDefault="00E90BC5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773" w:type="dxa"/>
            <w:tcBorders>
              <w:top w:val="nil"/>
            </w:tcBorders>
          </w:tcPr>
          <w:p w:rsidR="00E90BC5" w:rsidRDefault="00914489">
            <w:pPr>
              <w:pStyle w:val="TableParagraph"/>
              <w:tabs>
                <w:tab w:val="left" w:pos="1424"/>
                <w:tab w:val="left" w:pos="1798"/>
              </w:tabs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технологий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решении</w:t>
            </w:r>
          </w:p>
        </w:tc>
        <w:tc>
          <w:tcPr>
            <w:tcW w:w="4348" w:type="dxa"/>
            <w:tcBorders>
              <w:top w:val="nil"/>
            </w:tcBorders>
          </w:tcPr>
          <w:p w:rsidR="00E90BC5" w:rsidRDefault="00E90BC5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</w:tbl>
    <w:p w:rsidR="00E90BC5" w:rsidRDefault="00E90BC5">
      <w:pPr>
        <w:pStyle w:val="TableParagraph"/>
        <w:rPr>
          <w:rFonts w:ascii="Times New Roman"/>
          <w:sz w:val="16"/>
        </w:rPr>
        <w:sectPr w:rsidR="00E90BC5">
          <w:type w:val="continuous"/>
          <w:pgSz w:w="11910" w:h="16840"/>
          <w:pgMar w:top="1100" w:right="992" w:bottom="1260" w:left="1133" w:header="0" w:footer="1063" w:gutter="0"/>
          <w:cols w:space="720"/>
        </w:sect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12"/>
        <w:gridCol w:w="2773"/>
        <w:gridCol w:w="4348"/>
      </w:tblGrid>
      <w:tr w:rsidR="00E90BC5">
        <w:trPr>
          <w:trHeight w:val="3451"/>
        </w:trPr>
        <w:tc>
          <w:tcPr>
            <w:tcW w:w="2312" w:type="dxa"/>
          </w:tcPr>
          <w:p w:rsidR="00E90BC5" w:rsidRDefault="00E90BC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73" w:type="dxa"/>
          </w:tcPr>
          <w:p w:rsidR="00E90BC5" w:rsidRDefault="00914489">
            <w:pPr>
              <w:pStyle w:val="TableParagraph"/>
              <w:tabs>
                <w:tab w:val="left" w:pos="1297"/>
                <w:tab w:val="left" w:pos="1338"/>
                <w:tab w:val="left" w:pos="1503"/>
                <w:tab w:val="left" w:pos="1706"/>
                <w:tab w:val="left" w:pos="2157"/>
              </w:tabs>
              <w:spacing w:before="2" w:line="244" w:lineRule="auto"/>
              <w:ind w:right="130"/>
              <w:rPr>
                <w:sz w:val="20"/>
              </w:rPr>
            </w:pPr>
            <w:r>
              <w:rPr>
                <w:sz w:val="20"/>
              </w:rPr>
              <w:t>коммуникативных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 xml:space="preserve">задач </w:t>
            </w:r>
            <w:r>
              <w:rPr>
                <w:spacing w:val="-10"/>
                <w:sz w:val="20"/>
              </w:rPr>
              <w:t>с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соблюдением требований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эргономики, </w:t>
            </w:r>
            <w:r>
              <w:rPr>
                <w:spacing w:val="-2"/>
                <w:sz w:val="20"/>
              </w:rPr>
              <w:t>техники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безопасности, гигиены, ресурсосбережения, правовых</w:t>
            </w:r>
            <w:r>
              <w:rPr>
                <w:sz w:val="20"/>
              </w:rPr>
              <w:tab/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этических норм,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норм</w:t>
            </w:r>
          </w:p>
          <w:p w:rsidR="00E90BC5" w:rsidRDefault="00914489">
            <w:pPr>
              <w:pStyle w:val="TableParagraph"/>
              <w:spacing w:line="244" w:lineRule="auto"/>
              <w:rPr>
                <w:sz w:val="20"/>
              </w:rPr>
            </w:pPr>
            <w:r>
              <w:rPr>
                <w:spacing w:val="-2"/>
                <w:sz w:val="20"/>
              </w:rPr>
              <w:t>информационной безопасности;</w:t>
            </w:r>
          </w:p>
          <w:p w:rsidR="00E90BC5" w:rsidRDefault="00914489">
            <w:pPr>
              <w:pStyle w:val="TableParagraph"/>
              <w:tabs>
                <w:tab w:val="left" w:pos="563"/>
                <w:tab w:val="left" w:pos="1707"/>
              </w:tabs>
              <w:spacing w:line="242" w:lineRule="auto"/>
              <w:ind w:right="132"/>
              <w:rPr>
                <w:sz w:val="20"/>
              </w:rPr>
            </w:pPr>
            <w:r>
              <w:rPr>
                <w:rFonts w:ascii="Arial MT" w:hAnsi="Arial MT"/>
                <w:spacing w:val="-10"/>
                <w:sz w:val="20"/>
              </w:rPr>
              <w:t>-</w:t>
            </w:r>
            <w:r>
              <w:rPr>
                <w:rFonts w:ascii="Arial MT" w:hAnsi="Arial MT"/>
                <w:sz w:val="20"/>
              </w:rPr>
              <w:tab/>
            </w:r>
            <w:r>
              <w:rPr>
                <w:spacing w:val="-2"/>
                <w:sz w:val="20"/>
              </w:rPr>
              <w:t>владеть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навыками </w:t>
            </w:r>
            <w:r>
              <w:rPr>
                <w:sz w:val="20"/>
              </w:rPr>
              <w:t>распознавания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62"/>
                <w:sz w:val="20"/>
              </w:rPr>
              <w:t xml:space="preserve"> </w:t>
            </w:r>
            <w:r>
              <w:rPr>
                <w:sz w:val="20"/>
              </w:rPr>
              <w:t xml:space="preserve">защиты </w:t>
            </w:r>
            <w:r>
              <w:rPr>
                <w:spacing w:val="-2"/>
                <w:sz w:val="20"/>
              </w:rPr>
              <w:t>информации, информационной</w:t>
            </w:r>
          </w:p>
          <w:p w:rsidR="00E90BC5" w:rsidRDefault="00914489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безопасности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личности.</w:t>
            </w:r>
          </w:p>
        </w:tc>
        <w:tc>
          <w:tcPr>
            <w:tcW w:w="4348" w:type="dxa"/>
          </w:tcPr>
          <w:p w:rsidR="00E90BC5" w:rsidRDefault="00E90BC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E90BC5">
        <w:trPr>
          <w:trHeight w:val="10794"/>
        </w:trPr>
        <w:tc>
          <w:tcPr>
            <w:tcW w:w="2312" w:type="dxa"/>
          </w:tcPr>
          <w:p w:rsidR="00E90BC5" w:rsidRDefault="00914489">
            <w:pPr>
              <w:pStyle w:val="TableParagraph"/>
              <w:spacing w:line="229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ОК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5"/>
                <w:sz w:val="20"/>
              </w:rPr>
              <w:t>04.</w:t>
            </w:r>
          </w:p>
          <w:p w:rsidR="00E90BC5" w:rsidRDefault="00914489">
            <w:pPr>
              <w:pStyle w:val="TableParagraph"/>
              <w:tabs>
                <w:tab w:val="left" w:pos="2094"/>
              </w:tabs>
              <w:spacing w:before="11" w:line="242" w:lineRule="auto"/>
              <w:ind w:right="9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Эффективно </w:t>
            </w:r>
            <w:r>
              <w:rPr>
                <w:sz w:val="20"/>
              </w:rPr>
              <w:t>взаимодействовать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 xml:space="preserve">и </w:t>
            </w:r>
            <w:r>
              <w:rPr>
                <w:spacing w:val="-2"/>
                <w:sz w:val="20"/>
              </w:rPr>
              <w:t>работать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</w:p>
          <w:p w:rsidR="00E90BC5" w:rsidRDefault="00914489">
            <w:pPr>
              <w:pStyle w:val="TableParagraph"/>
              <w:spacing w:before="5"/>
              <w:rPr>
                <w:sz w:val="20"/>
              </w:rPr>
            </w:pPr>
            <w:r>
              <w:rPr>
                <w:spacing w:val="-2"/>
                <w:sz w:val="20"/>
              </w:rPr>
              <w:t>коллективе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команде</w:t>
            </w:r>
          </w:p>
        </w:tc>
        <w:tc>
          <w:tcPr>
            <w:tcW w:w="2773" w:type="dxa"/>
          </w:tcPr>
          <w:p w:rsidR="00E90BC5" w:rsidRDefault="00914489">
            <w:pPr>
              <w:pStyle w:val="TableParagraph"/>
              <w:numPr>
                <w:ilvl w:val="0"/>
                <w:numId w:val="10"/>
              </w:numPr>
              <w:tabs>
                <w:tab w:val="left" w:pos="303"/>
                <w:tab w:val="left" w:pos="2549"/>
              </w:tabs>
              <w:spacing w:before="11" w:line="266" w:lineRule="auto"/>
              <w:ind w:right="99" w:firstLine="0"/>
              <w:rPr>
                <w:sz w:val="20"/>
              </w:rPr>
            </w:pPr>
            <w:r>
              <w:rPr>
                <w:spacing w:val="-2"/>
                <w:sz w:val="20"/>
              </w:rPr>
              <w:t>готовность</w:t>
            </w:r>
            <w:r>
              <w:rPr>
                <w:sz w:val="20"/>
              </w:rPr>
              <w:tab/>
            </w:r>
            <w:r>
              <w:rPr>
                <w:spacing w:val="-29"/>
                <w:sz w:val="20"/>
              </w:rPr>
              <w:t xml:space="preserve"> </w:t>
            </w:r>
            <w:r>
              <w:rPr>
                <w:spacing w:val="-20"/>
                <w:sz w:val="20"/>
              </w:rPr>
              <w:t>к</w:t>
            </w:r>
            <w:r>
              <w:rPr>
                <w:spacing w:val="-2"/>
                <w:sz w:val="20"/>
              </w:rPr>
              <w:t xml:space="preserve"> саморазвитию, самостоятельности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и </w:t>
            </w:r>
            <w:r>
              <w:rPr>
                <w:spacing w:val="-2"/>
                <w:sz w:val="20"/>
              </w:rPr>
              <w:t>самоопределению;</w:t>
            </w:r>
          </w:p>
          <w:p w:rsidR="00E90BC5" w:rsidRDefault="00914489">
            <w:pPr>
              <w:pStyle w:val="TableParagraph"/>
              <w:tabs>
                <w:tab w:val="left" w:pos="1738"/>
              </w:tabs>
              <w:spacing w:line="264" w:lineRule="auto"/>
              <w:ind w:right="100"/>
              <w:rPr>
                <w:sz w:val="20"/>
              </w:rPr>
            </w:pPr>
            <w:r>
              <w:rPr>
                <w:rFonts w:ascii="Arial MT" w:hAnsi="Arial MT"/>
                <w:spacing w:val="-2"/>
                <w:sz w:val="20"/>
              </w:rPr>
              <w:t>-</w:t>
            </w:r>
            <w:r>
              <w:rPr>
                <w:spacing w:val="-2"/>
                <w:sz w:val="20"/>
              </w:rPr>
              <w:t>овладение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навыками </w:t>
            </w:r>
            <w:r>
              <w:rPr>
                <w:spacing w:val="-2"/>
                <w:sz w:val="20"/>
              </w:rPr>
              <w:t>учебно</w:t>
            </w:r>
            <w:r>
              <w:rPr>
                <w:rFonts w:ascii="Arial MT" w:hAnsi="Arial MT"/>
                <w:spacing w:val="-2"/>
                <w:sz w:val="20"/>
              </w:rPr>
              <w:t xml:space="preserve">- </w:t>
            </w:r>
            <w:r>
              <w:rPr>
                <w:spacing w:val="-2"/>
                <w:sz w:val="20"/>
              </w:rPr>
              <w:t xml:space="preserve">исследовательской, </w:t>
            </w:r>
            <w:r>
              <w:rPr>
                <w:sz w:val="20"/>
              </w:rPr>
              <w:t>проектной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 xml:space="preserve">социальной </w:t>
            </w:r>
            <w:r>
              <w:rPr>
                <w:spacing w:val="-2"/>
                <w:sz w:val="20"/>
              </w:rPr>
              <w:t>деятельности;</w:t>
            </w:r>
          </w:p>
          <w:p w:rsidR="00E90BC5" w:rsidRDefault="00914489">
            <w:pPr>
              <w:pStyle w:val="TableParagrap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Овладение</w:t>
            </w:r>
          </w:p>
          <w:p w:rsidR="00E90BC5" w:rsidRDefault="00914489">
            <w:pPr>
              <w:pStyle w:val="TableParagraph"/>
              <w:spacing w:before="19" w:line="261" w:lineRule="auto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универсальными коммуникативными действиями:</w:t>
            </w:r>
          </w:p>
          <w:p w:rsidR="00E90BC5" w:rsidRDefault="00914489">
            <w:pPr>
              <w:pStyle w:val="TableParagraph"/>
              <w:spacing w:before="2" w:line="261" w:lineRule="auto"/>
              <w:ind w:right="494" w:firstLine="5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совместная деятельность:</w:t>
            </w:r>
          </w:p>
          <w:p w:rsidR="00E90BC5" w:rsidRDefault="00914489">
            <w:pPr>
              <w:pStyle w:val="TableParagraph"/>
              <w:numPr>
                <w:ilvl w:val="0"/>
                <w:numId w:val="10"/>
              </w:numPr>
              <w:tabs>
                <w:tab w:val="left" w:pos="303"/>
                <w:tab w:val="left" w:pos="2551"/>
              </w:tabs>
              <w:ind w:left="303" w:hanging="196"/>
              <w:rPr>
                <w:sz w:val="20"/>
              </w:rPr>
            </w:pPr>
            <w:r>
              <w:rPr>
                <w:spacing w:val="-2"/>
                <w:sz w:val="20"/>
              </w:rPr>
              <w:t>понимать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</w:p>
          <w:p w:rsidR="00E90BC5" w:rsidRDefault="00914489">
            <w:pPr>
              <w:pStyle w:val="TableParagraph"/>
              <w:spacing w:before="26" w:line="266" w:lineRule="auto"/>
              <w:ind w:right="100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использовать </w:t>
            </w:r>
            <w:r>
              <w:rPr>
                <w:sz w:val="20"/>
              </w:rPr>
              <w:t>преимущества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z w:val="20"/>
              </w:rPr>
              <w:t>командной и индивидуальной работы;</w:t>
            </w:r>
          </w:p>
          <w:p w:rsidR="00E90BC5" w:rsidRDefault="00914489">
            <w:pPr>
              <w:pStyle w:val="TableParagraph"/>
              <w:numPr>
                <w:ilvl w:val="0"/>
                <w:numId w:val="10"/>
              </w:numPr>
              <w:tabs>
                <w:tab w:val="left" w:pos="303"/>
                <w:tab w:val="left" w:pos="2206"/>
                <w:tab w:val="left" w:pos="2549"/>
              </w:tabs>
              <w:spacing w:line="266" w:lineRule="auto"/>
              <w:ind w:right="99" w:firstLine="0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принимать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цели </w:t>
            </w:r>
            <w:r>
              <w:rPr>
                <w:sz w:val="20"/>
              </w:rPr>
              <w:t xml:space="preserve">совместной деятельности, </w:t>
            </w:r>
            <w:r>
              <w:rPr>
                <w:spacing w:val="-2"/>
                <w:sz w:val="20"/>
              </w:rPr>
              <w:t>организовывать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и </w:t>
            </w:r>
            <w:r>
              <w:rPr>
                <w:sz w:val="20"/>
              </w:rPr>
              <w:t>координировать действия по ее достижению: составлять план действий, распределять роли с учетом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мнений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участников обсуждать результаты совместной работы;</w:t>
            </w:r>
          </w:p>
          <w:p w:rsidR="00E90BC5" w:rsidRDefault="00914489">
            <w:pPr>
              <w:pStyle w:val="TableParagraph"/>
              <w:numPr>
                <w:ilvl w:val="0"/>
                <w:numId w:val="10"/>
              </w:numPr>
              <w:tabs>
                <w:tab w:val="left" w:pos="303"/>
                <w:tab w:val="left" w:pos="1510"/>
                <w:tab w:val="left" w:pos="1645"/>
                <w:tab w:val="left" w:pos="2549"/>
              </w:tabs>
              <w:spacing w:line="266" w:lineRule="auto"/>
              <w:ind w:right="99" w:firstLine="0"/>
              <w:rPr>
                <w:sz w:val="20"/>
              </w:rPr>
            </w:pPr>
            <w:r>
              <w:rPr>
                <w:spacing w:val="-2"/>
                <w:sz w:val="20"/>
              </w:rPr>
              <w:t>координировать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и </w:t>
            </w:r>
            <w:r>
              <w:rPr>
                <w:spacing w:val="-2"/>
                <w:sz w:val="20"/>
              </w:rPr>
              <w:t>выполнять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работу</w:t>
            </w:r>
            <w:r>
              <w:rPr>
                <w:sz w:val="20"/>
              </w:rPr>
              <w:tab/>
            </w:r>
            <w:r>
              <w:rPr>
                <w:spacing w:val="-49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в </w:t>
            </w:r>
            <w:r>
              <w:rPr>
                <w:spacing w:val="-2"/>
                <w:sz w:val="20"/>
              </w:rPr>
              <w:t>условиях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реального, виртуального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 xml:space="preserve">и </w:t>
            </w:r>
            <w:r>
              <w:rPr>
                <w:spacing w:val="-2"/>
                <w:sz w:val="20"/>
              </w:rPr>
              <w:t>комбинированного взаимодействия;</w:t>
            </w:r>
          </w:p>
          <w:p w:rsidR="00E90BC5" w:rsidRDefault="00914489">
            <w:pPr>
              <w:pStyle w:val="TableParagraph"/>
              <w:numPr>
                <w:ilvl w:val="0"/>
                <w:numId w:val="10"/>
              </w:numPr>
              <w:tabs>
                <w:tab w:val="left" w:pos="303"/>
                <w:tab w:val="left" w:pos="1327"/>
                <w:tab w:val="left" w:pos="1658"/>
                <w:tab w:val="left" w:pos="1692"/>
              </w:tabs>
              <w:spacing w:line="266" w:lineRule="auto"/>
              <w:ind w:right="101" w:firstLine="0"/>
              <w:rPr>
                <w:sz w:val="20"/>
              </w:rPr>
            </w:pPr>
            <w:r>
              <w:rPr>
                <w:spacing w:val="-2"/>
                <w:sz w:val="20"/>
              </w:rPr>
              <w:t>осуществлять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позитивное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стратегическое поведение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различных ситуациях,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проявлять</w:t>
            </w:r>
          </w:p>
          <w:p w:rsidR="00E90BC5" w:rsidRDefault="00914489">
            <w:pPr>
              <w:pStyle w:val="TableParagraph"/>
              <w:tabs>
                <w:tab w:val="left" w:pos="2550"/>
              </w:tabs>
              <w:spacing w:line="224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творчество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</w:p>
          <w:p w:rsidR="00E90BC5" w:rsidRDefault="00914489">
            <w:pPr>
              <w:pStyle w:val="TableParagraph"/>
              <w:tabs>
                <w:tab w:val="left" w:pos="2206"/>
              </w:tabs>
              <w:spacing w:before="10" w:line="264" w:lineRule="auto"/>
              <w:ind w:right="100"/>
              <w:rPr>
                <w:sz w:val="20"/>
              </w:rPr>
            </w:pPr>
            <w:r>
              <w:rPr>
                <w:spacing w:val="-2"/>
                <w:sz w:val="20"/>
              </w:rPr>
              <w:t>воображение,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быть </w:t>
            </w:r>
            <w:r>
              <w:rPr>
                <w:spacing w:val="-2"/>
                <w:sz w:val="20"/>
              </w:rPr>
              <w:t>инициативным.</w:t>
            </w:r>
          </w:p>
          <w:p w:rsidR="00E90BC5" w:rsidRDefault="00914489">
            <w:pPr>
              <w:pStyle w:val="TableParagraph"/>
              <w:spacing w:line="218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Овладение</w:t>
            </w:r>
          </w:p>
        </w:tc>
        <w:tc>
          <w:tcPr>
            <w:tcW w:w="4348" w:type="dxa"/>
          </w:tcPr>
          <w:p w:rsidR="00E90BC5" w:rsidRDefault="00914489">
            <w:pPr>
              <w:pStyle w:val="TableParagraph"/>
              <w:tabs>
                <w:tab w:val="left" w:pos="2035"/>
                <w:tab w:val="left" w:pos="3741"/>
              </w:tabs>
              <w:spacing w:line="242" w:lineRule="auto"/>
              <w:ind w:left="106" w:right="100"/>
              <w:jc w:val="both"/>
              <w:rPr>
                <w:sz w:val="20"/>
              </w:rPr>
            </w:pPr>
            <w:r>
              <w:rPr>
                <w:sz w:val="20"/>
              </w:rPr>
              <w:t>У</w:t>
            </w:r>
            <w:r>
              <w:rPr>
                <w:rFonts w:ascii="Arial MT" w:hAnsi="Arial MT"/>
                <w:sz w:val="20"/>
              </w:rPr>
              <w:t>-</w:t>
            </w:r>
            <w:r>
              <w:rPr>
                <w:sz w:val="20"/>
              </w:rPr>
              <w:t>1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</w:t>
            </w:r>
            <w:r>
              <w:rPr>
                <w:rFonts w:ascii="Arial MT" w:hAnsi="Arial MT"/>
                <w:sz w:val="20"/>
              </w:rPr>
              <w:t>-</w:t>
            </w:r>
            <w:r>
              <w:rPr>
                <w:sz w:val="20"/>
              </w:rPr>
              <w:t xml:space="preserve">15 фраз в рамках отобранного </w:t>
            </w:r>
            <w:r>
              <w:rPr>
                <w:spacing w:val="-2"/>
                <w:sz w:val="20"/>
              </w:rPr>
              <w:t>тематического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содержания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речи; </w:t>
            </w:r>
            <w:r>
              <w:rPr>
                <w:sz w:val="20"/>
              </w:rPr>
              <w:t>передавать основное содержание прочитанного/прослушанного текста с выражением своего отношения; устно представлять в объеме 14</w:t>
            </w:r>
            <w:r>
              <w:rPr>
                <w:rFonts w:ascii="Arial MT" w:hAnsi="Arial MT"/>
                <w:sz w:val="20"/>
              </w:rPr>
              <w:t>-</w:t>
            </w:r>
            <w:r>
              <w:rPr>
                <w:sz w:val="20"/>
              </w:rPr>
              <w:t xml:space="preserve">15 фраз результаты выполненной проектной </w:t>
            </w:r>
            <w:r>
              <w:rPr>
                <w:spacing w:val="-2"/>
                <w:sz w:val="20"/>
              </w:rPr>
              <w:t>работы;</w:t>
            </w:r>
          </w:p>
          <w:p w:rsidR="00E90BC5" w:rsidRDefault="00914489">
            <w:pPr>
              <w:pStyle w:val="TableParagraph"/>
              <w:numPr>
                <w:ilvl w:val="0"/>
                <w:numId w:val="9"/>
              </w:numPr>
              <w:tabs>
                <w:tab w:val="left" w:pos="548"/>
                <w:tab w:val="left" w:pos="1227"/>
                <w:tab w:val="left" w:pos="1649"/>
                <w:tab w:val="left" w:pos="2035"/>
                <w:tab w:val="left" w:pos="2158"/>
                <w:tab w:val="left" w:pos="2433"/>
                <w:tab w:val="left" w:pos="2522"/>
                <w:tab w:val="left" w:pos="2961"/>
                <w:tab w:val="left" w:pos="3618"/>
                <w:tab w:val="left" w:pos="4134"/>
              </w:tabs>
              <w:spacing w:before="17" w:line="242" w:lineRule="auto"/>
              <w:ind w:right="101" w:firstLine="0"/>
              <w:rPr>
                <w:sz w:val="20"/>
              </w:rPr>
            </w:pPr>
            <w:r>
              <w:rPr>
                <w:spacing w:val="-4"/>
                <w:sz w:val="20"/>
              </w:rPr>
              <w:t>У</w:t>
            </w:r>
            <w:r>
              <w:rPr>
                <w:rFonts w:ascii="Arial MT" w:hAnsi="Arial MT"/>
                <w:spacing w:val="-4"/>
                <w:sz w:val="20"/>
              </w:rPr>
              <w:t>-2</w:t>
            </w:r>
            <w:r>
              <w:rPr>
                <w:rFonts w:ascii="Arial MT" w:hAnsi="Arial MT"/>
                <w:sz w:val="20"/>
              </w:rPr>
              <w:tab/>
            </w:r>
            <w:r>
              <w:rPr>
                <w:spacing w:val="-4"/>
                <w:sz w:val="20"/>
              </w:rPr>
              <w:t>иметь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опыт</w:t>
            </w:r>
            <w:r>
              <w:rPr>
                <w:sz w:val="20"/>
              </w:rPr>
              <w:tab/>
            </w:r>
            <w:r>
              <w:rPr>
                <w:spacing w:val="-2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практической </w:t>
            </w:r>
            <w:r>
              <w:rPr>
                <w:spacing w:val="-2"/>
                <w:sz w:val="20"/>
              </w:rPr>
              <w:t>деятельности</w:t>
            </w:r>
            <w:r>
              <w:rPr>
                <w:sz w:val="20"/>
              </w:rPr>
              <w:tab/>
            </w:r>
            <w:r>
              <w:rPr>
                <w:spacing w:val="-4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повседневной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жизни: </w:t>
            </w:r>
            <w:r>
              <w:rPr>
                <w:sz w:val="20"/>
              </w:rPr>
              <w:t>участвовать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учебно</w:t>
            </w:r>
            <w:r>
              <w:rPr>
                <w:rFonts w:ascii="Arial MT" w:hAnsi="Arial MT"/>
                <w:sz w:val="20"/>
              </w:rPr>
              <w:t>-</w:t>
            </w:r>
            <w:r>
              <w:rPr>
                <w:sz w:val="20"/>
              </w:rPr>
              <w:t>исследовательской, проектной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предметного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 xml:space="preserve">и </w:t>
            </w:r>
            <w:r>
              <w:rPr>
                <w:spacing w:val="-2"/>
                <w:sz w:val="20"/>
              </w:rPr>
              <w:t>межпредметного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характера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с </w:t>
            </w:r>
            <w:r>
              <w:rPr>
                <w:sz w:val="20"/>
              </w:rPr>
              <w:t>использованием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материалов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изучаемом </w:t>
            </w:r>
            <w:r>
              <w:rPr>
                <w:spacing w:val="-2"/>
                <w:sz w:val="20"/>
              </w:rPr>
              <w:t>иностранном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языке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применением информационно</w:t>
            </w:r>
            <w:r>
              <w:rPr>
                <w:rFonts w:ascii="Arial MT" w:hAnsi="Arial MT"/>
                <w:spacing w:val="-2"/>
                <w:sz w:val="20"/>
              </w:rPr>
              <w:t>-</w:t>
            </w:r>
            <w:r>
              <w:rPr>
                <w:spacing w:val="-2"/>
                <w:sz w:val="20"/>
              </w:rPr>
              <w:t>коммуникационных технологий;</w:t>
            </w:r>
          </w:p>
          <w:p w:rsidR="00E90BC5" w:rsidRDefault="00914489">
            <w:pPr>
              <w:pStyle w:val="TableParagraph"/>
              <w:numPr>
                <w:ilvl w:val="0"/>
                <w:numId w:val="9"/>
              </w:numPr>
              <w:tabs>
                <w:tab w:val="left" w:pos="656"/>
              </w:tabs>
              <w:spacing w:before="5" w:line="242" w:lineRule="auto"/>
              <w:ind w:right="98" w:firstLine="55"/>
              <w:jc w:val="both"/>
              <w:rPr>
                <w:sz w:val="20"/>
              </w:rPr>
            </w:pPr>
            <w:r>
              <w:rPr>
                <w:sz w:val="20"/>
              </w:rPr>
              <w:t>З</w:t>
            </w:r>
            <w:r>
              <w:rPr>
                <w:rFonts w:ascii="Arial MT" w:hAnsi="Arial MT"/>
                <w:sz w:val="20"/>
              </w:rPr>
              <w:t xml:space="preserve">-1 </w:t>
            </w:r>
            <w:r>
              <w:rPr>
                <w:sz w:val="20"/>
              </w:rPr>
              <w:t>правила информационной безопасности в ситуациях повседневной жизни и при работе в информационно</w:t>
            </w:r>
            <w:r>
              <w:rPr>
                <w:rFonts w:ascii="Arial MT" w:hAnsi="Arial MT"/>
                <w:sz w:val="20"/>
              </w:rPr>
              <w:t xml:space="preserve">- </w:t>
            </w:r>
            <w:r>
              <w:rPr>
                <w:sz w:val="20"/>
              </w:rPr>
              <w:t xml:space="preserve">телекоммуникационной сети "Интернет" (далее </w:t>
            </w:r>
            <w:r>
              <w:rPr>
                <w:rFonts w:ascii="Arial MT" w:hAnsi="Arial MT"/>
                <w:sz w:val="20"/>
              </w:rPr>
              <w:t xml:space="preserve">- </w:t>
            </w:r>
            <w:r>
              <w:rPr>
                <w:sz w:val="20"/>
              </w:rPr>
              <w:t>сеть Интернет); использовать приобретенные умения и навыки в процессе онлайн</w:t>
            </w:r>
            <w:r>
              <w:rPr>
                <w:rFonts w:ascii="Arial MT" w:hAnsi="Arial MT"/>
                <w:sz w:val="20"/>
              </w:rPr>
              <w:t>-</w:t>
            </w:r>
            <w:r>
              <w:rPr>
                <w:sz w:val="20"/>
              </w:rPr>
              <w:t>обучения иностранному языку;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использовать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иноязычные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словари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 справочники, в том числе информационно</w:t>
            </w:r>
            <w:r>
              <w:rPr>
                <w:rFonts w:ascii="Arial MT" w:hAnsi="Arial MT"/>
                <w:sz w:val="20"/>
              </w:rPr>
              <w:t xml:space="preserve">- </w:t>
            </w:r>
            <w:r>
              <w:rPr>
                <w:sz w:val="20"/>
              </w:rPr>
              <w:t>справочные системы в электронной форме</w:t>
            </w:r>
          </w:p>
        </w:tc>
      </w:tr>
    </w:tbl>
    <w:p w:rsidR="00E90BC5" w:rsidRDefault="00E90BC5">
      <w:pPr>
        <w:pStyle w:val="TableParagraph"/>
        <w:spacing w:line="242" w:lineRule="auto"/>
        <w:jc w:val="both"/>
        <w:rPr>
          <w:sz w:val="20"/>
        </w:rPr>
        <w:sectPr w:rsidR="00E90BC5">
          <w:type w:val="continuous"/>
          <w:pgSz w:w="11910" w:h="16840"/>
          <w:pgMar w:top="1100" w:right="992" w:bottom="1260" w:left="1133" w:header="0" w:footer="1063" w:gutter="0"/>
          <w:cols w:space="720"/>
        </w:sect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12"/>
        <w:gridCol w:w="2773"/>
        <w:gridCol w:w="4348"/>
      </w:tblGrid>
      <w:tr w:rsidR="00E90BC5">
        <w:trPr>
          <w:trHeight w:val="3766"/>
        </w:trPr>
        <w:tc>
          <w:tcPr>
            <w:tcW w:w="2312" w:type="dxa"/>
          </w:tcPr>
          <w:p w:rsidR="00E90BC5" w:rsidRDefault="00E90BC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73" w:type="dxa"/>
          </w:tcPr>
          <w:p w:rsidR="00E90BC5" w:rsidRDefault="00914489">
            <w:pPr>
              <w:pStyle w:val="TableParagraph"/>
              <w:spacing w:before="14" w:line="261" w:lineRule="auto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универсальными регулятивными действиями:</w:t>
            </w:r>
          </w:p>
          <w:p w:rsidR="00E90BC5" w:rsidRDefault="00914489">
            <w:pPr>
              <w:pStyle w:val="TableParagraph"/>
              <w:spacing w:line="264" w:lineRule="auto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принятие</w:t>
            </w:r>
            <w:r>
              <w:rPr>
                <w:rFonts w:ascii="Arial" w:hAnsi="Arial"/>
                <w:b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себя</w:t>
            </w:r>
            <w:r>
              <w:rPr>
                <w:rFonts w:ascii="Arial" w:hAnsi="Arial"/>
                <w:b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и</w:t>
            </w:r>
            <w:r>
              <w:rPr>
                <w:rFonts w:ascii="Arial" w:hAnsi="Arial"/>
                <w:b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других </w:t>
            </w:r>
            <w:r>
              <w:rPr>
                <w:rFonts w:ascii="Arial" w:hAnsi="Arial"/>
                <w:b/>
                <w:spacing w:val="-2"/>
                <w:sz w:val="20"/>
              </w:rPr>
              <w:t>людей:</w:t>
            </w:r>
          </w:p>
          <w:p w:rsidR="00E90BC5" w:rsidRDefault="00914489">
            <w:pPr>
              <w:pStyle w:val="TableParagraph"/>
              <w:numPr>
                <w:ilvl w:val="0"/>
                <w:numId w:val="8"/>
              </w:numPr>
              <w:tabs>
                <w:tab w:val="left" w:pos="303"/>
              </w:tabs>
              <w:spacing w:line="266" w:lineRule="auto"/>
              <w:ind w:right="100"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принимать мотивы и аргументы других людей при анализе результатов </w:t>
            </w:r>
            <w:r>
              <w:rPr>
                <w:spacing w:val="-2"/>
                <w:sz w:val="20"/>
              </w:rPr>
              <w:t>деятельности;</w:t>
            </w:r>
          </w:p>
          <w:p w:rsidR="00E90BC5" w:rsidRDefault="00914489">
            <w:pPr>
              <w:pStyle w:val="TableParagraph"/>
              <w:numPr>
                <w:ilvl w:val="0"/>
                <w:numId w:val="8"/>
              </w:numPr>
              <w:tabs>
                <w:tab w:val="left" w:pos="303"/>
              </w:tabs>
              <w:spacing w:line="266" w:lineRule="auto"/>
              <w:ind w:right="100" w:firstLine="0"/>
              <w:jc w:val="both"/>
              <w:rPr>
                <w:sz w:val="20"/>
              </w:rPr>
            </w:pPr>
            <w:r>
              <w:rPr>
                <w:sz w:val="20"/>
              </w:rPr>
              <w:t>признавать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свое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право и право других людей на </w:t>
            </w:r>
            <w:r>
              <w:rPr>
                <w:spacing w:val="-2"/>
                <w:sz w:val="20"/>
              </w:rPr>
              <w:t>ошибки;</w:t>
            </w:r>
          </w:p>
          <w:p w:rsidR="00E90BC5" w:rsidRDefault="00914489">
            <w:pPr>
              <w:pStyle w:val="TableParagraph"/>
              <w:numPr>
                <w:ilvl w:val="0"/>
                <w:numId w:val="8"/>
              </w:numPr>
              <w:tabs>
                <w:tab w:val="left" w:pos="303"/>
              </w:tabs>
              <w:spacing w:line="264" w:lineRule="auto"/>
              <w:ind w:right="100" w:firstLine="0"/>
              <w:jc w:val="both"/>
              <w:rPr>
                <w:sz w:val="20"/>
              </w:rPr>
            </w:pPr>
            <w:r>
              <w:rPr>
                <w:sz w:val="20"/>
              </w:rPr>
              <w:t>развивать способность понимать</w:t>
            </w:r>
            <w:r>
              <w:rPr>
                <w:spacing w:val="6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мир</w:t>
            </w:r>
            <w:r>
              <w:rPr>
                <w:spacing w:val="59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60"/>
                <w:w w:val="15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позиции</w:t>
            </w:r>
          </w:p>
          <w:p w:rsidR="00E90BC5" w:rsidRDefault="00914489">
            <w:pPr>
              <w:pStyle w:val="TableParagraph"/>
              <w:spacing w:line="215" w:lineRule="exact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другого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человека.</w:t>
            </w:r>
          </w:p>
        </w:tc>
        <w:tc>
          <w:tcPr>
            <w:tcW w:w="4348" w:type="dxa"/>
          </w:tcPr>
          <w:p w:rsidR="00E90BC5" w:rsidRDefault="00E90BC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E90BC5">
        <w:trPr>
          <w:trHeight w:val="10352"/>
        </w:trPr>
        <w:tc>
          <w:tcPr>
            <w:tcW w:w="2312" w:type="dxa"/>
          </w:tcPr>
          <w:p w:rsidR="00E90BC5" w:rsidRDefault="00914489">
            <w:pPr>
              <w:pStyle w:val="TableParagraph"/>
              <w:tabs>
                <w:tab w:val="left" w:pos="1979"/>
                <w:tab w:val="left" w:pos="2088"/>
              </w:tabs>
              <w:spacing w:before="2" w:line="244" w:lineRule="auto"/>
              <w:ind w:right="98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ОК</w:t>
            </w:r>
            <w:r>
              <w:rPr>
                <w:rFonts w:ascii="Arial" w:hAnsi="Arial"/>
                <w:b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09.</w:t>
            </w:r>
            <w:r>
              <w:rPr>
                <w:rFonts w:ascii="Arial" w:hAnsi="Arial"/>
                <w:b/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Пользоваться </w:t>
            </w:r>
            <w:r>
              <w:rPr>
                <w:spacing w:val="-2"/>
                <w:sz w:val="20"/>
              </w:rPr>
              <w:t>профессиональной документацией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на </w:t>
            </w:r>
            <w:r>
              <w:rPr>
                <w:spacing w:val="-2"/>
                <w:sz w:val="20"/>
              </w:rPr>
              <w:t>государственном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и </w:t>
            </w:r>
            <w:r>
              <w:rPr>
                <w:sz w:val="20"/>
              </w:rPr>
              <w:t>иностранном языках</w:t>
            </w:r>
          </w:p>
        </w:tc>
        <w:tc>
          <w:tcPr>
            <w:tcW w:w="2773" w:type="dxa"/>
          </w:tcPr>
          <w:p w:rsidR="00E90BC5" w:rsidRDefault="00914489">
            <w:pPr>
              <w:pStyle w:val="TableParagraph"/>
              <w:spacing w:before="2" w:line="242" w:lineRule="auto"/>
              <w:ind w:right="97"/>
              <w:jc w:val="both"/>
              <w:rPr>
                <w:sz w:val="20"/>
              </w:rPr>
            </w:pPr>
            <w:r>
              <w:rPr>
                <w:sz w:val="20"/>
              </w:rPr>
              <w:t xml:space="preserve">наличие мотивации к обучению и личностному </w:t>
            </w:r>
            <w:r>
              <w:rPr>
                <w:spacing w:val="-2"/>
                <w:sz w:val="20"/>
              </w:rPr>
              <w:t>развитию;</w:t>
            </w:r>
          </w:p>
          <w:p w:rsidR="00E90BC5" w:rsidRDefault="00914489">
            <w:pPr>
              <w:pStyle w:val="TableParagraph"/>
              <w:spacing w:before="3" w:line="244" w:lineRule="auto"/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>В области ценности научного познания:</w:t>
            </w:r>
          </w:p>
          <w:p w:rsidR="00E90BC5" w:rsidRDefault="00914489">
            <w:pPr>
              <w:pStyle w:val="TableParagraph"/>
              <w:numPr>
                <w:ilvl w:val="0"/>
                <w:numId w:val="7"/>
              </w:numPr>
              <w:tabs>
                <w:tab w:val="left" w:pos="858"/>
                <w:tab w:val="left" w:pos="1479"/>
                <w:tab w:val="left" w:pos="1784"/>
                <w:tab w:val="left" w:pos="1908"/>
                <w:tab w:val="left" w:pos="1974"/>
                <w:tab w:val="left" w:pos="2549"/>
              </w:tabs>
              <w:spacing w:line="244" w:lineRule="auto"/>
              <w:ind w:right="99" w:firstLine="0"/>
              <w:rPr>
                <w:sz w:val="20"/>
              </w:rPr>
            </w:pPr>
            <w:r>
              <w:rPr>
                <w:spacing w:val="-2"/>
                <w:sz w:val="20"/>
              </w:rPr>
              <w:t>сформированность мировоззрения, соответствующего современному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уровню развития</w:t>
            </w:r>
            <w:r>
              <w:rPr>
                <w:sz w:val="20"/>
              </w:rPr>
              <w:tab/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науки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и </w:t>
            </w:r>
            <w:r>
              <w:rPr>
                <w:spacing w:val="-2"/>
                <w:sz w:val="20"/>
              </w:rPr>
              <w:t>общественной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практики, </w:t>
            </w:r>
            <w:r>
              <w:rPr>
                <w:spacing w:val="-2"/>
                <w:sz w:val="20"/>
              </w:rPr>
              <w:t>основанного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на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диалоге </w:t>
            </w:r>
            <w:r>
              <w:rPr>
                <w:sz w:val="20"/>
              </w:rPr>
              <w:t>культур,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способствующего осознанию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своего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места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в поликультурном мире;</w:t>
            </w:r>
          </w:p>
          <w:p w:rsidR="00E90BC5" w:rsidRDefault="00914489">
            <w:pPr>
              <w:pStyle w:val="TableParagraph"/>
              <w:numPr>
                <w:ilvl w:val="0"/>
                <w:numId w:val="7"/>
              </w:numPr>
              <w:tabs>
                <w:tab w:val="left" w:pos="781"/>
              </w:tabs>
              <w:spacing w:line="217" w:lineRule="exact"/>
              <w:ind w:left="781" w:hanging="674"/>
              <w:rPr>
                <w:sz w:val="20"/>
              </w:rPr>
            </w:pPr>
            <w:r>
              <w:rPr>
                <w:spacing w:val="-2"/>
                <w:sz w:val="20"/>
              </w:rPr>
              <w:t>совершенствование</w:t>
            </w:r>
          </w:p>
          <w:p w:rsidR="00E90BC5" w:rsidRDefault="00914489">
            <w:pPr>
              <w:pStyle w:val="TableParagraph"/>
              <w:spacing w:line="242" w:lineRule="auto"/>
              <w:ind w:right="97"/>
              <w:jc w:val="both"/>
              <w:rPr>
                <w:sz w:val="20"/>
              </w:rPr>
            </w:pPr>
            <w:r>
              <w:rPr>
                <w:sz w:val="20"/>
              </w:rPr>
              <w:t>языковой и читательской культуры как средства взаимодействия между людьми и познания мира;</w:t>
            </w:r>
          </w:p>
          <w:p w:rsidR="00E90BC5" w:rsidRDefault="00914489">
            <w:pPr>
              <w:pStyle w:val="TableParagraph"/>
              <w:numPr>
                <w:ilvl w:val="0"/>
                <w:numId w:val="7"/>
              </w:numPr>
              <w:tabs>
                <w:tab w:val="left" w:pos="502"/>
                <w:tab w:val="left" w:pos="2550"/>
              </w:tabs>
              <w:spacing w:before="1" w:line="244" w:lineRule="auto"/>
              <w:ind w:right="99"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осознание ценности научной деятельности, готовность осуществлять </w:t>
            </w:r>
            <w:r>
              <w:rPr>
                <w:spacing w:val="-2"/>
                <w:sz w:val="20"/>
              </w:rPr>
              <w:t>проектную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</w:p>
          <w:p w:rsidR="00E90BC5" w:rsidRDefault="00914489">
            <w:pPr>
              <w:pStyle w:val="TableParagraph"/>
              <w:spacing w:line="244" w:lineRule="auto"/>
              <w:ind w:right="18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исследовательскую деятельность </w:t>
            </w:r>
            <w:r>
              <w:rPr>
                <w:sz w:val="20"/>
              </w:rPr>
              <w:t>индивидуально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группе </w:t>
            </w:r>
            <w:r>
              <w:rPr>
                <w:spacing w:val="-2"/>
                <w:sz w:val="20"/>
              </w:rPr>
              <w:t>Овладение универсальными учебными познавательными действиями:</w:t>
            </w:r>
          </w:p>
          <w:p w:rsidR="00E90BC5" w:rsidRDefault="00914489">
            <w:pPr>
              <w:pStyle w:val="TableParagraph"/>
              <w:spacing w:line="244" w:lineRule="auto"/>
              <w:rPr>
                <w:sz w:val="20"/>
              </w:rPr>
            </w:pPr>
            <w:r>
              <w:rPr>
                <w:sz w:val="20"/>
              </w:rPr>
              <w:t xml:space="preserve">б) базовые </w:t>
            </w:r>
            <w:r>
              <w:rPr>
                <w:spacing w:val="-2"/>
                <w:sz w:val="20"/>
              </w:rPr>
              <w:t>исследовательские действия:</w:t>
            </w:r>
          </w:p>
          <w:p w:rsidR="00E90BC5" w:rsidRDefault="00914489">
            <w:pPr>
              <w:pStyle w:val="TableParagraph"/>
              <w:numPr>
                <w:ilvl w:val="0"/>
                <w:numId w:val="7"/>
              </w:numPr>
              <w:tabs>
                <w:tab w:val="left" w:pos="579"/>
              </w:tabs>
              <w:spacing w:line="242" w:lineRule="auto"/>
              <w:ind w:right="99"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владеть навыками </w:t>
            </w:r>
            <w:r>
              <w:rPr>
                <w:spacing w:val="-2"/>
                <w:sz w:val="20"/>
              </w:rPr>
              <w:t>учебно</w:t>
            </w:r>
            <w:r>
              <w:rPr>
                <w:rFonts w:ascii="Arial MT" w:hAnsi="Arial MT"/>
                <w:spacing w:val="-2"/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исследовательской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проектной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деятельности, навыками разрешения </w:t>
            </w:r>
            <w:r>
              <w:rPr>
                <w:spacing w:val="-2"/>
                <w:sz w:val="20"/>
              </w:rPr>
              <w:t>проблем;</w:t>
            </w:r>
          </w:p>
          <w:p w:rsidR="00E90BC5" w:rsidRDefault="00914489">
            <w:pPr>
              <w:pStyle w:val="TableParagraph"/>
              <w:numPr>
                <w:ilvl w:val="0"/>
                <w:numId w:val="7"/>
              </w:numPr>
              <w:tabs>
                <w:tab w:val="left" w:pos="241"/>
                <w:tab w:val="left" w:pos="906"/>
                <w:tab w:val="left" w:pos="2069"/>
              </w:tabs>
              <w:spacing w:line="242" w:lineRule="auto"/>
              <w:ind w:right="97" w:firstLine="0"/>
              <w:jc w:val="both"/>
              <w:rPr>
                <w:sz w:val="20"/>
              </w:rPr>
            </w:pPr>
            <w:r>
              <w:rPr>
                <w:sz w:val="20"/>
              </w:rPr>
              <w:t>способность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готовность </w:t>
            </w:r>
            <w:r>
              <w:rPr>
                <w:spacing w:val="-10"/>
                <w:sz w:val="20"/>
              </w:rPr>
              <w:t>к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самостоятельному </w:t>
            </w:r>
            <w:r>
              <w:rPr>
                <w:sz w:val="20"/>
              </w:rPr>
              <w:t xml:space="preserve">поиску методов решения </w:t>
            </w:r>
            <w:r>
              <w:rPr>
                <w:spacing w:val="-2"/>
                <w:sz w:val="20"/>
              </w:rPr>
              <w:t>практических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задач,</w:t>
            </w:r>
          </w:p>
          <w:p w:rsidR="00E90BC5" w:rsidRDefault="00914489">
            <w:pPr>
              <w:pStyle w:val="TableParagraph"/>
              <w:spacing w:line="210" w:lineRule="exact"/>
              <w:jc w:val="both"/>
              <w:rPr>
                <w:sz w:val="20"/>
              </w:rPr>
            </w:pPr>
            <w:r>
              <w:rPr>
                <w:sz w:val="20"/>
              </w:rPr>
              <w:t>применению</w:t>
            </w:r>
            <w:r>
              <w:rPr>
                <w:spacing w:val="66"/>
                <w:sz w:val="20"/>
              </w:rPr>
              <w:t xml:space="preserve">   </w:t>
            </w:r>
            <w:r>
              <w:rPr>
                <w:spacing w:val="-2"/>
                <w:sz w:val="20"/>
              </w:rPr>
              <w:t>различных</w:t>
            </w:r>
          </w:p>
        </w:tc>
        <w:tc>
          <w:tcPr>
            <w:tcW w:w="4348" w:type="dxa"/>
          </w:tcPr>
          <w:p w:rsidR="00E90BC5" w:rsidRDefault="00914489">
            <w:pPr>
              <w:pStyle w:val="TableParagraph"/>
              <w:tabs>
                <w:tab w:val="left" w:pos="1123"/>
                <w:tab w:val="left" w:pos="1246"/>
                <w:tab w:val="left" w:pos="1296"/>
                <w:tab w:val="left" w:pos="1595"/>
                <w:tab w:val="left" w:pos="1643"/>
                <w:tab w:val="left" w:pos="2236"/>
                <w:tab w:val="left" w:pos="2343"/>
                <w:tab w:val="left" w:pos="2607"/>
                <w:tab w:val="left" w:pos="2658"/>
                <w:tab w:val="left" w:pos="2725"/>
                <w:tab w:val="left" w:pos="3018"/>
                <w:tab w:val="left" w:pos="3070"/>
                <w:tab w:val="left" w:pos="3158"/>
                <w:tab w:val="left" w:pos="4126"/>
              </w:tabs>
              <w:spacing w:before="4" w:line="244" w:lineRule="auto"/>
              <w:ind w:left="106" w:right="102"/>
              <w:rPr>
                <w:sz w:val="20"/>
              </w:rPr>
            </w:pPr>
            <w:r>
              <w:rPr>
                <w:rFonts w:ascii="Arial MT" w:hAnsi="Arial MT"/>
                <w:sz w:val="20"/>
              </w:rPr>
              <w:t>-</w:t>
            </w:r>
            <w:r>
              <w:rPr>
                <w:sz w:val="20"/>
              </w:rPr>
              <w:t>У</w:t>
            </w:r>
            <w:r>
              <w:rPr>
                <w:rFonts w:ascii="Arial MT" w:hAnsi="Arial MT"/>
                <w:sz w:val="20"/>
              </w:rPr>
              <w:t>-</w:t>
            </w:r>
            <w:r>
              <w:rPr>
                <w:sz w:val="20"/>
              </w:rPr>
              <w:t>1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воспринимать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слух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понимать звучащие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2,5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минут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аутентичные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тексты, </w:t>
            </w:r>
            <w:r>
              <w:rPr>
                <w:spacing w:val="-2"/>
                <w:sz w:val="20"/>
              </w:rPr>
              <w:t>содержащие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отдельные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неизученные </w:t>
            </w:r>
            <w:r>
              <w:rPr>
                <w:sz w:val="20"/>
              </w:rPr>
              <w:t>языковые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явления,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не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препятствующие решению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коммуникативной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задачи,</w:t>
            </w:r>
            <w:r>
              <w:rPr>
                <w:sz w:val="20"/>
              </w:rPr>
              <w:tab/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с </w:t>
            </w:r>
            <w:r>
              <w:rPr>
                <w:spacing w:val="-2"/>
                <w:sz w:val="20"/>
              </w:rPr>
              <w:t>разной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глубиной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проникновения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в </w:t>
            </w:r>
            <w:r>
              <w:rPr>
                <w:spacing w:val="-2"/>
                <w:sz w:val="20"/>
              </w:rPr>
              <w:t>содержание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текста: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с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пониманием </w:t>
            </w:r>
            <w:r>
              <w:rPr>
                <w:spacing w:val="-2"/>
                <w:sz w:val="20"/>
              </w:rPr>
              <w:t>основного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содержания,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с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5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пониманием </w:t>
            </w:r>
            <w:r>
              <w:rPr>
                <w:spacing w:val="-2"/>
                <w:sz w:val="20"/>
              </w:rPr>
              <w:t>нужной/интересующей/запрашиваемой информации;</w:t>
            </w:r>
          </w:p>
          <w:p w:rsidR="00E90BC5" w:rsidRDefault="00914489">
            <w:pPr>
              <w:pStyle w:val="TableParagraph"/>
              <w:tabs>
                <w:tab w:val="left" w:pos="548"/>
                <w:tab w:val="left" w:pos="1227"/>
                <w:tab w:val="left" w:pos="1269"/>
                <w:tab w:val="left" w:pos="1644"/>
                <w:tab w:val="left" w:pos="1824"/>
                <w:tab w:val="left" w:pos="2036"/>
                <w:tab w:val="left" w:pos="2158"/>
                <w:tab w:val="left" w:pos="2299"/>
                <w:tab w:val="left" w:pos="2433"/>
                <w:tab w:val="left" w:pos="2522"/>
                <w:tab w:val="left" w:pos="2555"/>
                <w:tab w:val="left" w:pos="2640"/>
                <w:tab w:val="left" w:pos="2795"/>
                <w:tab w:val="left" w:pos="2961"/>
                <w:tab w:val="left" w:pos="3181"/>
                <w:tab w:val="left" w:pos="3457"/>
                <w:tab w:val="left" w:pos="3574"/>
                <w:tab w:val="left" w:pos="3619"/>
                <w:tab w:val="left" w:pos="3900"/>
                <w:tab w:val="left" w:pos="4127"/>
              </w:tabs>
              <w:spacing w:line="242" w:lineRule="auto"/>
              <w:ind w:left="106" w:right="98"/>
              <w:rPr>
                <w:sz w:val="20"/>
              </w:rPr>
            </w:pPr>
            <w:r>
              <w:rPr>
                <w:rFonts w:ascii="Arial MT" w:hAnsi="Arial MT"/>
                <w:spacing w:val="-10"/>
                <w:sz w:val="20"/>
              </w:rPr>
              <w:t>-</w:t>
            </w:r>
            <w:r>
              <w:rPr>
                <w:rFonts w:ascii="Arial MT" w:hAnsi="Arial MT"/>
                <w:sz w:val="20"/>
              </w:rPr>
              <w:tab/>
            </w:r>
            <w:r>
              <w:rPr>
                <w:spacing w:val="-4"/>
                <w:sz w:val="20"/>
              </w:rPr>
              <w:t>У</w:t>
            </w:r>
            <w:r>
              <w:rPr>
                <w:rFonts w:ascii="Arial MT" w:hAnsi="Arial MT"/>
                <w:spacing w:val="-4"/>
                <w:sz w:val="20"/>
              </w:rPr>
              <w:t>-</w:t>
            </w:r>
            <w:r>
              <w:rPr>
                <w:spacing w:val="-4"/>
                <w:sz w:val="20"/>
              </w:rPr>
              <w:t>2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иметь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опыт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практической </w:t>
            </w:r>
            <w:r>
              <w:rPr>
                <w:spacing w:val="-2"/>
                <w:sz w:val="20"/>
              </w:rPr>
              <w:t>деятельности</w:t>
            </w:r>
            <w:r>
              <w:rPr>
                <w:sz w:val="20"/>
              </w:rPr>
              <w:tab/>
            </w:r>
            <w:r>
              <w:rPr>
                <w:spacing w:val="-3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повседневной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жизни: </w:t>
            </w:r>
            <w:r>
              <w:rPr>
                <w:sz w:val="20"/>
              </w:rPr>
              <w:t>участвовать</w:t>
            </w:r>
            <w:r>
              <w:rPr>
                <w:spacing w:val="6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z w:val="20"/>
              </w:rPr>
              <w:t>учебно</w:t>
            </w:r>
            <w:r>
              <w:rPr>
                <w:rFonts w:ascii="Arial MT" w:hAnsi="Arial MT"/>
                <w:sz w:val="20"/>
              </w:rPr>
              <w:t>-</w:t>
            </w:r>
            <w:r>
              <w:rPr>
                <w:sz w:val="20"/>
              </w:rPr>
              <w:t>исследовательской, проектной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предметного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 xml:space="preserve">и </w:t>
            </w:r>
            <w:r>
              <w:rPr>
                <w:spacing w:val="-2"/>
                <w:sz w:val="20"/>
              </w:rPr>
              <w:t>межпредметного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характера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с </w:t>
            </w:r>
            <w:r>
              <w:rPr>
                <w:sz w:val="20"/>
              </w:rPr>
              <w:t>использованием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материалов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изучаемом </w:t>
            </w:r>
            <w:r>
              <w:rPr>
                <w:spacing w:val="-2"/>
                <w:sz w:val="20"/>
              </w:rPr>
              <w:t>иностранном</w:t>
            </w:r>
            <w:r>
              <w:rPr>
                <w:sz w:val="20"/>
              </w:rPr>
              <w:tab/>
            </w:r>
            <w:r>
              <w:rPr>
                <w:spacing w:val="-4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языке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применением информационно</w:t>
            </w:r>
            <w:r>
              <w:rPr>
                <w:rFonts w:ascii="Arial MT" w:hAnsi="Arial MT"/>
                <w:spacing w:val="-2"/>
                <w:sz w:val="20"/>
              </w:rPr>
              <w:t>-</w:t>
            </w:r>
            <w:r>
              <w:rPr>
                <w:spacing w:val="-2"/>
                <w:sz w:val="20"/>
              </w:rPr>
              <w:t>коммуникационных технологий;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соблюдать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правила информационной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безопасности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в </w:t>
            </w:r>
            <w:r>
              <w:rPr>
                <w:spacing w:val="-2"/>
                <w:sz w:val="20"/>
              </w:rPr>
              <w:t>ситуациях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повседневной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5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жизни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при </w:t>
            </w:r>
            <w:r>
              <w:rPr>
                <w:spacing w:val="-2"/>
                <w:sz w:val="20"/>
              </w:rPr>
              <w:t>работе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информационно</w:t>
            </w:r>
            <w:r>
              <w:rPr>
                <w:rFonts w:ascii="Arial MT" w:hAnsi="Arial MT"/>
                <w:spacing w:val="-2"/>
                <w:sz w:val="20"/>
              </w:rPr>
              <w:t xml:space="preserve">- </w:t>
            </w:r>
            <w:r>
              <w:rPr>
                <w:spacing w:val="-2"/>
                <w:sz w:val="20"/>
              </w:rPr>
              <w:t>телекоммуникационной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сети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"Интернет" </w:t>
            </w:r>
            <w:r>
              <w:rPr>
                <w:sz w:val="20"/>
              </w:rPr>
              <w:t>(далее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-</w:t>
            </w:r>
            <w:r>
              <w:rPr>
                <w:rFonts w:ascii="Arial MT" w:hAnsi="Arial MT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сеть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Интернет);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 xml:space="preserve">использовать </w:t>
            </w:r>
            <w:r>
              <w:rPr>
                <w:spacing w:val="-2"/>
                <w:sz w:val="20"/>
              </w:rPr>
              <w:t>приобретенные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37"/>
                <w:sz w:val="20"/>
              </w:rPr>
              <w:t xml:space="preserve"> </w:t>
            </w:r>
            <w:r>
              <w:rPr>
                <w:sz w:val="20"/>
              </w:rPr>
              <w:t>умения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навыки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в </w:t>
            </w:r>
            <w:r>
              <w:rPr>
                <w:sz w:val="20"/>
              </w:rPr>
              <w:t>процессе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онлайн</w:t>
            </w:r>
            <w:r>
              <w:rPr>
                <w:rFonts w:ascii="Arial MT" w:hAnsi="Arial MT"/>
                <w:sz w:val="20"/>
              </w:rPr>
              <w:t>-</w:t>
            </w:r>
            <w:r>
              <w:rPr>
                <w:sz w:val="20"/>
              </w:rPr>
              <w:t>обучения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иностранному языку;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использовать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иноязычные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словари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 справочники, в том числе информационно</w:t>
            </w:r>
            <w:r>
              <w:rPr>
                <w:rFonts w:ascii="Arial MT" w:hAnsi="Arial MT"/>
                <w:sz w:val="20"/>
              </w:rPr>
              <w:t xml:space="preserve">- </w:t>
            </w:r>
            <w:r>
              <w:rPr>
                <w:sz w:val="20"/>
              </w:rPr>
              <w:t>справочные системы в электронной форме</w:t>
            </w:r>
          </w:p>
          <w:p w:rsidR="00E90BC5" w:rsidRDefault="00914489">
            <w:pPr>
              <w:pStyle w:val="TableParagraph"/>
              <w:tabs>
                <w:tab w:val="left" w:pos="1426"/>
                <w:tab w:val="left" w:pos="1970"/>
                <w:tab w:val="left" w:pos="3314"/>
                <w:tab w:val="left" w:pos="3743"/>
              </w:tabs>
              <w:spacing w:line="244" w:lineRule="auto"/>
              <w:ind w:left="106" w:right="101"/>
              <w:jc w:val="both"/>
              <w:rPr>
                <w:sz w:val="20"/>
              </w:rPr>
            </w:pPr>
            <w:r>
              <w:rPr>
                <w:rFonts w:ascii="Arial MT" w:hAnsi="Arial MT"/>
                <w:sz w:val="20"/>
              </w:rPr>
              <w:t>-</w:t>
            </w:r>
            <w:r>
              <w:rPr>
                <w:sz w:val="20"/>
              </w:rPr>
              <w:t>З</w:t>
            </w:r>
            <w:r>
              <w:rPr>
                <w:rFonts w:ascii="Arial MT" w:hAnsi="Arial MT"/>
                <w:sz w:val="20"/>
              </w:rPr>
              <w:t>-</w:t>
            </w:r>
            <w:r>
              <w:rPr>
                <w:sz w:val="20"/>
              </w:rPr>
              <w:t>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навыки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распознавания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употребления в устной и письменной речи не менее 1500 лексических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единиц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(слов,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словосочетаний, речевых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клише),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включая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1350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лексических единиц, освоенных на уровне основного </w:t>
            </w:r>
            <w:r>
              <w:rPr>
                <w:spacing w:val="-2"/>
                <w:sz w:val="20"/>
              </w:rPr>
              <w:t>общего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образования;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навыками </w:t>
            </w:r>
            <w:r>
              <w:rPr>
                <w:spacing w:val="-2"/>
                <w:sz w:val="20"/>
              </w:rPr>
              <w:t>употребления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родственных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слов, </w:t>
            </w:r>
            <w:r>
              <w:rPr>
                <w:sz w:val="20"/>
              </w:rPr>
              <w:t>образованных с помощью аффиксации, словосложения, конверсии;</w:t>
            </w:r>
          </w:p>
        </w:tc>
      </w:tr>
    </w:tbl>
    <w:p w:rsidR="00E90BC5" w:rsidRDefault="00E90BC5">
      <w:pPr>
        <w:pStyle w:val="TableParagraph"/>
        <w:spacing w:line="244" w:lineRule="auto"/>
        <w:jc w:val="both"/>
        <w:rPr>
          <w:sz w:val="20"/>
        </w:rPr>
        <w:sectPr w:rsidR="00E90BC5">
          <w:type w:val="continuous"/>
          <w:pgSz w:w="11910" w:h="16840"/>
          <w:pgMar w:top="1100" w:right="992" w:bottom="1260" w:left="1133" w:header="0" w:footer="1063" w:gutter="0"/>
          <w:cols w:space="720"/>
        </w:sect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12"/>
        <w:gridCol w:w="2773"/>
        <w:gridCol w:w="4348"/>
      </w:tblGrid>
      <w:tr w:rsidR="00E90BC5">
        <w:trPr>
          <w:trHeight w:val="4831"/>
        </w:trPr>
        <w:tc>
          <w:tcPr>
            <w:tcW w:w="2312" w:type="dxa"/>
          </w:tcPr>
          <w:p w:rsidR="00E90BC5" w:rsidRDefault="00E90BC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773" w:type="dxa"/>
          </w:tcPr>
          <w:p w:rsidR="00E90BC5" w:rsidRDefault="00914489">
            <w:pPr>
              <w:pStyle w:val="TableParagraph"/>
              <w:spacing w:before="2" w:line="226" w:lineRule="exact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методов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познания;</w:t>
            </w:r>
          </w:p>
          <w:p w:rsidR="00E90BC5" w:rsidRDefault="00914489">
            <w:pPr>
              <w:pStyle w:val="TableParagraph"/>
              <w:numPr>
                <w:ilvl w:val="0"/>
                <w:numId w:val="6"/>
              </w:numPr>
              <w:tabs>
                <w:tab w:val="left" w:pos="567"/>
                <w:tab w:val="left" w:pos="1196"/>
                <w:tab w:val="left" w:pos="2439"/>
                <w:tab w:val="left" w:pos="2550"/>
              </w:tabs>
              <w:spacing w:line="244" w:lineRule="auto"/>
              <w:ind w:right="99"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овладение видами </w:t>
            </w:r>
            <w:r>
              <w:rPr>
                <w:spacing w:val="-2"/>
                <w:sz w:val="20"/>
              </w:rPr>
              <w:t>деятельности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по </w:t>
            </w:r>
            <w:r>
              <w:rPr>
                <w:sz w:val="20"/>
              </w:rPr>
              <w:t xml:space="preserve">получению нового знания, </w:t>
            </w:r>
            <w:r>
              <w:rPr>
                <w:spacing w:val="-4"/>
                <w:sz w:val="20"/>
              </w:rPr>
              <w:t>его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интерпретации, преобразованию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и </w:t>
            </w:r>
            <w:r>
              <w:rPr>
                <w:sz w:val="20"/>
              </w:rPr>
              <w:t xml:space="preserve">применению в различных учебных ситуациях, в том числе при создании учебных и социальных </w:t>
            </w:r>
            <w:r>
              <w:rPr>
                <w:spacing w:val="-2"/>
                <w:sz w:val="20"/>
              </w:rPr>
              <w:t>проектов;</w:t>
            </w:r>
          </w:p>
          <w:p w:rsidR="00E90BC5" w:rsidRDefault="00914489">
            <w:pPr>
              <w:pStyle w:val="TableParagraph"/>
              <w:numPr>
                <w:ilvl w:val="0"/>
                <w:numId w:val="6"/>
              </w:numPr>
              <w:tabs>
                <w:tab w:val="left" w:pos="295"/>
              </w:tabs>
              <w:spacing w:line="242" w:lineRule="auto"/>
              <w:ind w:right="100"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формирование научного типа мышления, владение научной терминологией, ключевыми понятиями и </w:t>
            </w:r>
            <w:r>
              <w:rPr>
                <w:spacing w:val="-2"/>
                <w:sz w:val="20"/>
              </w:rPr>
              <w:t>методами;</w:t>
            </w:r>
          </w:p>
          <w:p w:rsidR="00E90BC5" w:rsidRDefault="00914489">
            <w:pPr>
              <w:pStyle w:val="TableParagraph"/>
              <w:tabs>
                <w:tab w:val="left" w:pos="1333"/>
                <w:tab w:val="left" w:pos="1395"/>
                <w:tab w:val="left" w:pos="2141"/>
                <w:tab w:val="left" w:pos="2548"/>
              </w:tabs>
              <w:spacing w:line="242" w:lineRule="auto"/>
              <w:ind w:right="98"/>
              <w:rPr>
                <w:sz w:val="20"/>
              </w:rPr>
            </w:pPr>
            <w:r>
              <w:rPr>
                <w:rFonts w:ascii="Arial MT" w:hAnsi="Arial MT"/>
                <w:spacing w:val="-2"/>
                <w:sz w:val="20"/>
              </w:rPr>
              <w:t>-</w:t>
            </w:r>
            <w:r>
              <w:rPr>
                <w:spacing w:val="-2"/>
                <w:sz w:val="20"/>
              </w:rPr>
              <w:t>осуществлять целенаправленный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поиск </w:t>
            </w:r>
            <w:r>
              <w:rPr>
                <w:spacing w:val="-2"/>
                <w:sz w:val="20"/>
              </w:rPr>
              <w:t>переноса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средств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и </w:t>
            </w:r>
            <w:r>
              <w:rPr>
                <w:spacing w:val="-2"/>
                <w:sz w:val="20"/>
              </w:rPr>
              <w:t>способов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действия</w:t>
            </w:r>
            <w:r>
              <w:rPr>
                <w:sz w:val="20"/>
              </w:rPr>
              <w:tab/>
            </w:r>
            <w:r>
              <w:rPr>
                <w:spacing w:val="-49"/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>в</w:t>
            </w:r>
          </w:p>
          <w:p w:rsidR="00E90BC5" w:rsidRDefault="00914489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профессиональную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среду</w:t>
            </w:r>
          </w:p>
        </w:tc>
        <w:tc>
          <w:tcPr>
            <w:tcW w:w="4348" w:type="dxa"/>
          </w:tcPr>
          <w:p w:rsidR="00E90BC5" w:rsidRDefault="00E90BC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:rsidR="00E90BC5" w:rsidRDefault="00E90BC5">
      <w:pPr>
        <w:pStyle w:val="a3"/>
        <w:spacing w:before="191"/>
        <w:rPr>
          <w:rFonts w:ascii="Arial"/>
          <w:b/>
        </w:rPr>
      </w:pPr>
    </w:p>
    <w:p w:rsidR="00E90BC5" w:rsidRDefault="00914489">
      <w:pPr>
        <w:spacing w:line="259" w:lineRule="auto"/>
        <w:ind w:left="427" w:right="134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>1.2.3 Целевые ориентиры, формируемые в процессе о</w:t>
      </w:r>
      <w:r w:rsidR="003318F4">
        <w:rPr>
          <w:rFonts w:ascii="Arial" w:hAnsi="Arial"/>
          <w:b/>
        </w:rPr>
        <w:t>своения учебной дисциплины СГ.02</w:t>
      </w:r>
      <w:r>
        <w:rPr>
          <w:rFonts w:ascii="Arial" w:hAnsi="Arial"/>
          <w:b/>
        </w:rPr>
        <w:t xml:space="preserve"> Иностранный язык в профессиональной деятельности</w:t>
      </w:r>
      <w:r>
        <w:rPr>
          <w:rFonts w:ascii="Arial" w:hAnsi="Arial"/>
          <w:b/>
          <w:spacing w:val="40"/>
        </w:rPr>
        <w:t xml:space="preserve"> </w:t>
      </w:r>
      <w:r>
        <w:rPr>
          <w:rFonts w:ascii="Arial" w:hAnsi="Arial"/>
          <w:b/>
        </w:rPr>
        <w:t>в соответствии с программой воспитания по специальности 38.02.02 Страховое</w:t>
      </w:r>
      <w:r>
        <w:rPr>
          <w:rFonts w:ascii="Arial" w:hAnsi="Arial"/>
          <w:b/>
          <w:spacing w:val="40"/>
        </w:rPr>
        <w:t xml:space="preserve"> </w:t>
      </w:r>
      <w:r>
        <w:rPr>
          <w:rFonts w:ascii="Arial" w:hAnsi="Arial"/>
          <w:b/>
        </w:rPr>
        <w:t>дело (по отраслям).</w:t>
      </w:r>
    </w:p>
    <w:p w:rsidR="00E90BC5" w:rsidRDefault="00E90BC5">
      <w:pPr>
        <w:pStyle w:val="a3"/>
        <w:spacing w:before="45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7622"/>
      </w:tblGrid>
      <w:tr w:rsidR="00E90BC5">
        <w:trPr>
          <w:trHeight w:val="230"/>
        </w:trPr>
        <w:tc>
          <w:tcPr>
            <w:tcW w:w="1810" w:type="dxa"/>
          </w:tcPr>
          <w:p w:rsidR="00E90BC5" w:rsidRDefault="00914489">
            <w:pPr>
              <w:pStyle w:val="TableParagraph"/>
              <w:spacing w:before="2" w:line="207" w:lineRule="exact"/>
              <w:ind w:left="7"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Обозначение</w:t>
            </w:r>
          </w:p>
        </w:tc>
        <w:tc>
          <w:tcPr>
            <w:tcW w:w="7622" w:type="dxa"/>
          </w:tcPr>
          <w:p w:rsidR="00E90BC5" w:rsidRDefault="00914489">
            <w:pPr>
              <w:pStyle w:val="TableParagraph"/>
              <w:spacing w:before="2" w:line="207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Целевые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ориентиры</w:t>
            </w:r>
          </w:p>
        </w:tc>
      </w:tr>
      <w:tr w:rsidR="00E90BC5">
        <w:trPr>
          <w:trHeight w:val="921"/>
        </w:trPr>
        <w:tc>
          <w:tcPr>
            <w:tcW w:w="1810" w:type="dxa"/>
          </w:tcPr>
          <w:p w:rsidR="00E90BC5" w:rsidRDefault="00914489">
            <w:pPr>
              <w:pStyle w:val="TableParagraph"/>
              <w:spacing w:before="3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36</w:t>
            </w:r>
          </w:p>
        </w:tc>
        <w:tc>
          <w:tcPr>
            <w:tcW w:w="7622" w:type="dxa"/>
          </w:tcPr>
          <w:p w:rsidR="00E90BC5" w:rsidRDefault="00914489">
            <w:pPr>
              <w:pStyle w:val="TableParagraph"/>
              <w:spacing w:before="3" w:line="242" w:lineRule="auto"/>
              <w:ind w:right="722"/>
              <w:rPr>
                <w:sz w:val="20"/>
              </w:rPr>
            </w:pPr>
            <w:r>
              <w:rPr>
                <w:sz w:val="20"/>
              </w:rPr>
              <w:t>Деятельно выражающий познавательные интересы в разных предметных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областях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учётом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своих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интересов,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способностей, достижений, выбранного направления профессионального</w:t>
            </w:r>
          </w:p>
          <w:p w:rsidR="00E90BC5" w:rsidRDefault="00914489">
            <w:pPr>
              <w:pStyle w:val="TableParagraph"/>
              <w:spacing w:before="3" w:line="210" w:lineRule="exact"/>
              <w:rPr>
                <w:sz w:val="20"/>
              </w:rPr>
            </w:pPr>
            <w:r>
              <w:rPr>
                <w:sz w:val="20"/>
              </w:rPr>
              <w:t>образования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подготовки</w:t>
            </w:r>
          </w:p>
        </w:tc>
      </w:tr>
      <w:tr w:rsidR="00E90BC5">
        <w:trPr>
          <w:trHeight w:val="918"/>
        </w:trPr>
        <w:tc>
          <w:tcPr>
            <w:tcW w:w="1810" w:type="dxa"/>
          </w:tcPr>
          <w:p w:rsidR="00E90BC5" w:rsidRDefault="00914489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37</w:t>
            </w:r>
          </w:p>
        </w:tc>
        <w:tc>
          <w:tcPr>
            <w:tcW w:w="7622" w:type="dxa"/>
          </w:tcPr>
          <w:p w:rsidR="00E90BC5" w:rsidRDefault="00914489">
            <w:pPr>
              <w:pStyle w:val="TableParagraph"/>
              <w:spacing w:line="244" w:lineRule="auto"/>
              <w:ind w:right="722"/>
              <w:rPr>
                <w:sz w:val="20"/>
              </w:rPr>
            </w:pPr>
            <w:r>
              <w:rPr>
                <w:sz w:val="20"/>
              </w:rPr>
              <w:t>Обладающий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представлением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современной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научной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картине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мира, достижениях науки и техники, аргументированно выражающий</w:t>
            </w:r>
          </w:p>
          <w:p w:rsidR="00E90BC5" w:rsidRDefault="00914489">
            <w:pPr>
              <w:pStyle w:val="TableParagraph"/>
              <w:spacing w:line="228" w:lineRule="exact"/>
              <w:ind w:right="722"/>
              <w:rPr>
                <w:sz w:val="20"/>
              </w:rPr>
            </w:pPr>
            <w:r>
              <w:rPr>
                <w:sz w:val="20"/>
              </w:rPr>
              <w:t>понимание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значения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науки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технологий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российского общества и обеспечения его безопасности</w:t>
            </w:r>
          </w:p>
        </w:tc>
      </w:tr>
      <w:tr w:rsidR="00E90BC5">
        <w:trPr>
          <w:trHeight w:val="690"/>
        </w:trPr>
        <w:tc>
          <w:tcPr>
            <w:tcW w:w="1810" w:type="dxa"/>
          </w:tcPr>
          <w:p w:rsidR="00E90BC5" w:rsidRDefault="00914489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38</w:t>
            </w:r>
          </w:p>
        </w:tc>
        <w:tc>
          <w:tcPr>
            <w:tcW w:w="7622" w:type="dxa"/>
          </w:tcPr>
          <w:p w:rsidR="00E90BC5" w:rsidRDefault="00914489">
            <w:pPr>
              <w:pStyle w:val="TableParagraph"/>
              <w:spacing w:line="230" w:lineRule="exact"/>
              <w:ind w:right="722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Демонстрирующий навыки критического мышления, определения </w:t>
            </w:r>
            <w:r>
              <w:rPr>
                <w:sz w:val="20"/>
              </w:rPr>
              <w:t>достоверности научной информации, в том числе в сфере профессиональной деятельности</w:t>
            </w:r>
          </w:p>
        </w:tc>
      </w:tr>
      <w:tr w:rsidR="00E90BC5">
        <w:trPr>
          <w:trHeight w:val="460"/>
        </w:trPr>
        <w:tc>
          <w:tcPr>
            <w:tcW w:w="1810" w:type="dxa"/>
          </w:tcPr>
          <w:p w:rsidR="00E90BC5" w:rsidRDefault="00914489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39</w:t>
            </w:r>
          </w:p>
        </w:tc>
        <w:tc>
          <w:tcPr>
            <w:tcW w:w="7622" w:type="dxa"/>
          </w:tcPr>
          <w:p w:rsidR="00E90BC5" w:rsidRDefault="00914489">
            <w:pPr>
              <w:pStyle w:val="TableParagraph"/>
              <w:spacing w:line="230" w:lineRule="exact"/>
              <w:ind w:right="722"/>
              <w:rPr>
                <w:sz w:val="20"/>
              </w:rPr>
            </w:pPr>
            <w:r>
              <w:rPr>
                <w:sz w:val="20"/>
              </w:rPr>
              <w:t>Умеющий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выбирать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способы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профессиональной деятельности применительно к различным контекстам</w:t>
            </w:r>
          </w:p>
        </w:tc>
      </w:tr>
      <w:tr w:rsidR="00E90BC5">
        <w:trPr>
          <w:trHeight w:val="689"/>
        </w:trPr>
        <w:tc>
          <w:tcPr>
            <w:tcW w:w="1810" w:type="dxa"/>
          </w:tcPr>
          <w:p w:rsidR="00E90BC5" w:rsidRDefault="00914489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40</w:t>
            </w:r>
          </w:p>
        </w:tc>
        <w:tc>
          <w:tcPr>
            <w:tcW w:w="7622" w:type="dxa"/>
          </w:tcPr>
          <w:p w:rsidR="00E90BC5" w:rsidRDefault="00914489">
            <w:pPr>
              <w:pStyle w:val="TableParagraph"/>
              <w:spacing w:line="244" w:lineRule="auto"/>
              <w:ind w:right="722"/>
              <w:rPr>
                <w:sz w:val="20"/>
              </w:rPr>
            </w:pPr>
            <w:r>
              <w:rPr>
                <w:sz w:val="20"/>
              </w:rPr>
              <w:t>Использующий современные средства поиска, анализа и интерпретации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информации,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информационные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технологии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</w:p>
          <w:p w:rsidR="00E90BC5" w:rsidRDefault="00914489">
            <w:pPr>
              <w:pStyle w:val="TableParagraph"/>
              <w:spacing w:line="207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выполнения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задач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профессиональной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деятельности</w:t>
            </w:r>
          </w:p>
        </w:tc>
      </w:tr>
      <w:tr w:rsidR="00E90BC5">
        <w:trPr>
          <w:trHeight w:val="921"/>
        </w:trPr>
        <w:tc>
          <w:tcPr>
            <w:tcW w:w="1810" w:type="dxa"/>
          </w:tcPr>
          <w:p w:rsidR="00E90BC5" w:rsidRDefault="00914489">
            <w:pPr>
              <w:pStyle w:val="TableParagraph"/>
              <w:spacing w:before="2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ЦО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41</w:t>
            </w:r>
          </w:p>
        </w:tc>
        <w:tc>
          <w:tcPr>
            <w:tcW w:w="7622" w:type="dxa"/>
          </w:tcPr>
          <w:p w:rsidR="00E90BC5" w:rsidRDefault="00914489">
            <w:pPr>
              <w:pStyle w:val="TableParagraph"/>
              <w:spacing w:before="2" w:line="242" w:lineRule="auto"/>
              <w:ind w:right="722"/>
              <w:rPr>
                <w:sz w:val="20"/>
              </w:rPr>
            </w:pPr>
            <w:r>
              <w:rPr>
                <w:sz w:val="20"/>
              </w:rPr>
              <w:t>Развивающий и применяющий навыки наблюдения, накопления и систематизации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фактов,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осмысления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опыта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естественнонаучной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 гуманитарной областях познания, исследовательской и</w:t>
            </w:r>
          </w:p>
          <w:p w:rsidR="00E90BC5" w:rsidRDefault="00914489">
            <w:pPr>
              <w:pStyle w:val="TableParagraph"/>
              <w:spacing w:before="3"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профессиональной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деятельности</w:t>
            </w:r>
          </w:p>
        </w:tc>
      </w:tr>
    </w:tbl>
    <w:p w:rsidR="00E90BC5" w:rsidRDefault="00E90BC5">
      <w:pPr>
        <w:pStyle w:val="TableParagraph"/>
        <w:spacing w:line="210" w:lineRule="exact"/>
        <w:rPr>
          <w:sz w:val="20"/>
        </w:rPr>
        <w:sectPr w:rsidR="00E90BC5">
          <w:type w:val="continuous"/>
          <w:pgSz w:w="11910" w:h="16840"/>
          <w:pgMar w:top="1100" w:right="992" w:bottom="1260" w:left="1133" w:header="0" w:footer="1063" w:gutter="0"/>
          <w:cols w:space="720"/>
        </w:sectPr>
      </w:pPr>
    </w:p>
    <w:p w:rsidR="00E90BC5" w:rsidRDefault="00914489">
      <w:pPr>
        <w:pStyle w:val="1"/>
        <w:numPr>
          <w:ilvl w:val="0"/>
          <w:numId w:val="16"/>
        </w:numPr>
        <w:tabs>
          <w:tab w:val="left" w:pos="1990"/>
        </w:tabs>
        <w:spacing w:before="69"/>
        <w:ind w:left="1990" w:hanging="358"/>
        <w:jc w:val="left"/>
      </w:pPr>
      <w:bookmarkStart w:id="4" w:name="_bookmark0"/>
      <w:bookmarkEnd w:id="4"/>
      <w:r>
        <w:lastRenderedPageBreak/>
        <w:t>СТРУКТУРА</w:t>
      </w:r>
      <w:r>
        <w:rPr>
          <w:spacing w:val="-10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УЧЕБНОЙ</w:t>
      </w:r>
      <w:r>
        <w:rPr>
          <w:spacing w:val="-6"/>
        </w:rPr>
        <w:t xml:space="preserve"> </w:t>
      </w:r>
      <w:r>
        <w:rPr>
          <w:spacing w:val="-2"/>
        </w:rPr>
        <w:t>ДИСЦИПЛИНЫ</w:t>
      </w:r>
    </w:p>
    <w:p w:rsidR="00E90BC5" w:rsidRDefault="00914489">
      <w:pPr>
        <w:pStyle w:val="a4"/>
        <w:numPr>
          <w:ilvl w:val="1"/>
          <w:numId w:val="16"/>
        </w:numPr>
        <w:tabs>
          <w:tab w:val="left" w:pos="2084"/>
        </w:tabs>
        <w:spacing w:before="2"/>
        <w:ind w:left="2084" w:hanging="426"/>
        <w:jc w:val="left"/>
        <w:rPr>
          <w:rFonts w:ascii="Arial" w:hAnsi="Arial"/>
          <w:b/>
        </w:rPr>
      </w:pPr>
      <w:r>
        <w:rPr>
          <w:rFonts w:ascii="Arial" w:hAnsi="Arial"/>
          <w:b/>
        </w:rPr>
        <w:t>Объем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</w:rPr>
        <w:t>учебной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дисциплины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и</w:t>
      </w:r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</w:rPr>
        <w:t>виды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учебной</w:t>
      </w:r>
      <w:r>
        <w:rPr>
          <w:rFonts w:ascii="Arial" w:hAnsi="Arial"/>
          <w:b/>
          <w:spacing w:val="-2"/>
        </w:rPr>
        <w:t xml:space="preserve"> работы</w:t>
      </w:r>
    </w:p>
    <w:p w:rsidR="00E90BC5" w:rsidRDefault="00E90BC5">
      <w:pPr>
        <w:pStyle w:val="a3"/>
        <w:spacing w:before="14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0"/>
        <w:gridCol w:w="1843"/>
      </w:tblGrid>
      <w:tr w:rsidR="00E90BC5">
        <w:trPr>
          <w:trHeight w:val="419"/>
        </w:trPr>
        <w:tc>
          <w:tcPr>
            <w:tcW w:w="7650" w:type="dxa"/>
          </w:tcPr>
          <w:p w:rsidR="00E90BC5" w:rsidRDefault="00914489">
            <w:pPr>
              <w:pStyle w:val="TableParagraph"/>
              <w:spacing w:before="90"/>
              <w:ind w:left="13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Вид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учебной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работы</w:t>
            </w:r>
          </w:p>
        </w:tc>
        <w:tc>
          <w:tcPr>
            <w:tcW w:w="1843" w:type="dxa"/>
          </w:tcPr>
          <w:p w:rsidR="00E90BC5" w:rsidRDefault="00914489">
            <w:pPr>
              <w:pStyle w:val="TableParagraph"/>
              <w:spacing w:before="90"/>
              <w:ind w:left="9" w:right="2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Объем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в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часах</w:t>
            </w:r>
          </w:p>
        </w:tc>
      </w:tr>
      <w:tr w:rsidR="00E90BC5">
        <w:trPr>
          <w:trHeight w:val="412"/>
        </w:trPr>
        <w:tc>
          <w:tcPr>
            <w:tcW w:w="7650" w:type="dxa"/>
          </w:tcPr>
          <w:p w:rsidR="00E90BC5" w:rsidRDefault="00914489">
            <w:pPr>
              <w:pStyle w:val="TableParagraph"/>
              <w:spacing w:before="88"/>
              <w:ind w:left="13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Объем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образовательной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программы</w:t>
            </w:r>
            <w:r>
              <w:rPr>
                <w:rFonts w:ascii="Arial" w:hAns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дисциплины</w:t>
            </w:r>
          </w:p>
        </w:tc>
        <w:tc>
          <w:tcPr>
            <w:tcW w:w="1843" w:type="dxa"/>
          </w:tcPr>
          <w:p w:rsidR="00E90BC5" w:rsidRDefault="00914489">
            <w:pPr>
              <w:pStyle w:val="TableParagraph"/>
              <w:spacing w:before="88"/>
              <w:ind w:left="9" w:right="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38</w:t>
            </w:r>
          </w:p>
        </w:tc>
      </w:tr>
      <w:tr w:rsidR="00E90BC5">
        <w:trPr>
          <w:trHeight w:val="417"/>
        </w:trPr>
        <w:tc>
          <w:tcPr>
            <w:tcW w:w="7650" w:type="dxa"/>
          </w:tcPr>
          <w:p w:rsidR="00E90BC5" w:rsidRDefault="00914489">
            <w:pPr>
              <w:pStyle w:val="TableParagraph"/>
              <w:spacing w:before="88"/>
              <w:ind w:left="13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В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20"/>
              </w:rPr>
              <w:t>т.ч.</w:t>
            </w:r>
          </w:p>
        </w:tc>
        <w:tc>
          <w:tcPr>
            <w:tcW w:w="1843" w:type="dxa"/>
          </w:tcPr>
          <w:p w:rsidR="00E90BC5" w:rsidRDefault="00E90BC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E90BC5">
        <w:trPr>
          <w:trHeight w:val="424"/>
        </w:trPr>
        <w:tc>
          <w:tcPr>
            <w:tcW w:w="7650" w:type="dxa"/>
          </w:tcPr>
          <w:p w:rsidR="00E90BC5" w:rsidRDefault="00914489">
            <w:pPr>
              <w:pStyle w:val="TableParagraph"/>
              <w:spacing w:before="93"/>
              <w:ind w:left="13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Основное</w:t>
            </w:r>
            <w:r>
              <w:rPr>
                <w:rFonts w:ascii="Arial" w:hAns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содержание</w:t>
            </w:r>
          </w:p>
        </w:tc>
        <w:tc>
          <w:tcPr>
            <w:tcW w:w="1843" w:type="dxa"/>
          </w:tcPr>
          <w:p w:rsidR="00E90BC5" w:rsidRDefault="00914489">
            <w:pPr>
              <w:pStyle w:val="TableParagraph"/>
              <w:spacing w:before="95"/>
              <w:ind w:left="9" w:right="3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5"/>
                <w:sz w:val="20"/>
              </w:rPr>
              <w:t>38</w:t>
            </w:r>
          </w:p>
        </w:tc>
      </w:tr>
      <w:tr w:rsidR="00E90BC5">
        <w:trPr>
          <w:trHeight w:val="414"/>
        </w:trPr>
        <w:tc>
          <w:tcPr>
            <w:tcW w:w="9493" w:type="dxa"/>
            <w:gridSpan w:val="2"/>
          </w:tcPr>
          <w:p w:rsidR="00E90BC5" w:rsidRDefault="00914489">
            <w:pPr>
              <w:pStyle w:val="TableParagraph"/>
              <w:spacing w:before="94"/>
              <w:ind w:left="136"/>
              <w:rPr>
                <w:sz w:val="20"/>
              </w:rPr>
            </w:pPr>
            <w:r>
              <w:rPr>
                <w:sz w:val="20"/>
              </w:rPr>
              <w:t xml:space="preserve">в т. </w:t>
            </w:r>
            <w:r>
              <w:rPr>
                <w:spacing w:val="-5"/>
                <w:sz w:val="20"/>
              </w:rPr>
              <w:t>ч.:</w:t>
            </w:r>
          </w:p>
        </w:tc>
      </w:tr>
      <w:tr w:rsidR="00E90BC5">
        <w:trPr>
          <w:trHeight w:val="407"/>
        </w:trPr>
        <w:tc>
          <w:tcPr>
            <w:tcW w:w="7650" w:type="dxa"/>
          </w:tcPr>
          <w:p w:rsidR="00E90BC5" w:rsidRDefault="00914489">
            <w:pPr>
              <w:pStyle w:val="TableParagraph"/>
              <w:spacing w:before="89"/>
              <w:ind w:left="136"/>
              <w:rPr>
                <w:sz w:val="20"/>
              </w:rPr>
            </w:pPr>
            <w:r>
              <w:rPr>
                <w:spacing w:val="-2"/>
                <w:sz w:val="20"/>
              </w:rPr>
              <w:t>теоретическое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обучение</w:t>
            </w:r>
          </w:p>
        </w:tc>
        <w:tc>
          <w:tcPr>
            <w:tcW w:w="1843" w:type="dxa"/>
          </w:tcPr>
          <w:p w:rsidR="00E90BC5" w:rsidRDefault="00914489">
            <w:pPr>
              <w:pStyle w:val="TableParagraph"/>
              <w:spacing w:before="86"/>
              <w:ind w:left="9" w:right="3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5"/>
                <w:sz w:val="20"/>
              </w:rPr>
              <w:t>8</w:t>
            </w:r>
          </w:p>
        </w:tc>
      </w:tr>
      <w:tr w:rsidR="00E90BC5">
        <w:trPr>
          <w:trHeight w:val="655"/>
        </w:trPr>
        <w:tc>
          <w:tcPr>
            <w:tcW w:w="7650" w:type="dxa"/>
          </w:tcPr>
          <w:p w:rsidR="00E90BC5" w:rsidRDefault="00914489">
            <w:pPr>
              <w:pStyle w:val="TableParagraph"/>
              <w:spacing w:before="214"/>
              <w:ind w:left="136"/>
              <w:rPr>
                <w:sz w:val="20"/>
              </w:rPr>
            </w:pPr>
            <w:r>
              <w:rPr>
                <w:spacing w:val="-4"/>
                <w:sz w:val="20"/>
              </w:rPr>
              <w:t>практические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занятия</w:t>
            </w:r>
          </w:p>
        </w:tc>
        <w:tc>
          <w:tcPr>
            <w:tcW w:w="1843" w:type="dxa"/>
          </w:tcPr>
          <w:p w:rsidR="00E90BC5" w:rsidRDefault="00914489">
            <w:pPr>
              <w:pStyle w:val="TableParagraph"/>
              <w:spacing w:before="210"/>
              <w:ind w:left="9" w:right="3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5"/>
                <w:sz w:val="20"/>
              </w:rPr>
              <w:t>30</w:t>
            </w:r>
          </w:p>
        </w:tc>
      </w:tr>
      <w:tr w:rsidR="00E90BC5">
        <w:trPr>
          <w:trHeight w:val="647"/>
        </w:trPr>
        <w:tc>
          <w:tcPr>
            <w:tcW w:w="7650" w:type="dxa"/>
          </w:tcPr>
          <w:p w:rsidR="00E90BC5" w:rsidRDefault="00914489">
            <w:pPr>
              <w:pStyle w:val="TableParagraph"/>
              <w:spacing w:before="209"/>
              <w:ind w:left="136"/>
              <w:rPr>
                <w:sz w:val="20"/>
              </w:rPr>
            </w:pPr>
            <w:r>
              <w:rPr>
                <w:sz w:val="20"/>
              </w:rPr>
              <w:t>лабораторные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занятия</w:t>
            </w:r>
          </w:p>
        </w:tc>
        <w:tc>
          <w:tcPr>
            <w:tcW w:w="1843" w:type="dxa"/>
          </w:tcPr>
          <w:p w:rsidR="00E90BC5" w:rsidRDefault="00914489">
            <w:pPr>
              <w:pStyle w:val="TableParagraph"/>
              <w:spacing w:before="206"/>
              <w:ind w:left="9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10"/>
                <w:sz w:val="20"/>
              </w:rPr>
              <w:t>-</w:t>
            </w:r>
          </w:p>
        </w:tc>
      </w:tr>
      <w:tr w:rsidR="00E90BC5">
        <w:trPr>
          <w:trHeight w:val="568"/>
        </w:trPr>
        <w:tc>
          <w:tcPr>
            <w:tcW w:w="7650" w:type="dxa"/>
          </w:tcPr>
          <w:p w:rsidR="00E90BC5" w:rsidRDefault="00914489">
            <w:pPr>
              <w:pStyle w:val="TableParagraph"/>
              <w:spacing w:before="170"/>
              <w:ind w:left="136"/>
              <w:rPr>
                <w:sz w:val="20"/>
              </w:rPr>
            </w:pPr>
            <w:r>
              <w:rPr>
                <w:spacing w:val="-2"/>
                <w:sz w:val="20"/>
              </w:rPr>
              <w:t>самостоятельная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работа</w:t>
            </w:r>
          </w:p>
        </w:tc>
        <w:tc>
          <w:tcPr>
            <w:tcW w:w="1843" w:type="dxa"/>
          </w:tcPr>
          <w:p w:rsidR="00E90BC5" w:rsidRDefault="00914489">
            <w:pPr>
              <w:pStyle w:val="TableParagraph"/>
              <w:spacing w:before="167"/>
              <w:ind w:left="9" w:right="3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5"/>
                <w:sz w:val="20"/>
              </w:rPr>
              <w:t>-</w:t>
            </w:r>
          </w:p>
        </w:tc>
      </w:tr>
      <w:tr w:rsidR="00E90BC5">
        <w:trPr>
          <w:trHeight w:val="652"/>
        </w:trPr>
        <w:tc>
          <w:tcPr>
            <w:tcW w:w="7650" w:type="dxa"/>
          </w:tcPr>
          <w:p w:rsidR="00E90BC5" w:rsidRDefault="00914489">
            <w:pPr>
              <w:pStyle w:val="TableParagraph"/>
              <w:spacing w:before="90"/>
              <w:ind w:left="136"/>
              <w:rPr>
                <w:rFonts w:ascii="Arial MT" w:hAnsi="Arial MT"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Промежуточная</w:t>
            </w:r>
            <w:r>
              <w:rPr>
                <w:rFonts w:ascii="Arial" w:hAns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аттестация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в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виде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  </w:t>
            </w:r>
            <w:r>
              <w:rPr>
                <w:rFonts w:ascii="Arial MT" w:hAnsi="Arial MT"/>
                <w:spacing w:val="-5"/>
                <w:sz w:val="20"/>
              </w:rPr>
              <w:t>(2</w:t>
            </w:r>
          </w:p>
          <w:p w:rsidR="00E90BC5" w:rsidRDefault="00914489">
            <w:pPr>
              <w:pStyle w:val="TableParagraph"/>
              <w:spacing w:before="6"/>
              <w:ind w:left="136"/>
              <w:rPr>
                <w:sz w:val="20"/>
              </w:rPr>
            </w:pPr>
            <w:r>
              <w:rPr>
                <w:spacing w:val="-2"/>
                <w:sz w:val="20"/>
              </w:rPr>
              <w:t>семестр)</w:t>
            </w:r>
          </w:p>
        </w:tc>
        <w:tc>
          <w:tcPr>
            <w:tcW w:w="1843" w:type="dxa"/>
          </w:tcPr>
          <w:p w:rsidR="00E90BC5" w:rsidRDefault="00E90BC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:rsidR="00E90BC5" w:rsidRDefault="00E90BC5">
      <w:pPr>
        <w:pStyle w:val="TableParagraph"/>
        <w:rPr>
          <w:rFonts w:ascii="Times New Roman"/>
          <w:sz w:val="20"/>
        </w:rPr>
        <w:sectPr w:rsidR="00E90BC5">
          <w:footerReference w:type="default" r:id="rId8"/>
          <w:pgSz w:w="11910" w:h="16840"/>
          <w:pgMar w:top="1040" w:right="992" w:bottom="1260" w:left="1133" w:header="0" w:footer="1063" w:gutter="0"/>
          <w:cols w:space="720"/>
        </w:sectPr>
      </w:pPr>
    </w:p>
    <w:p w:rsidR="00E90BC5" w:rsidRDefault="00914489">
      <w:pPr>
        <w:pStyle w:val="a4"/>
        <w:numPr>
          <w:ilvl w:val="1"/>
          <w:numId w:val="16"/>
        </w:numPr>
        <w:tabs>
          <w:tab w:val="left" w:pos="1217"/>
        </w:tabs>
        <w:spacing w:before="64"/>
        <w:ind w:left="1217" w:hanging="388"/>
        <w:jc w:val="left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Тематический</w:t>
      </w:r>
      <w:r>
        <w:rPr>
          <w:rFonts w:ascii="Arial" w:hAnsi="Arial"/>
          <w:b/>
          <w:spacing w:val="-10"/>
        </w:rPr>
        <w:t xml:space="preserve"> </w:t>
      </w:r>
      <w:r>
        <w:rPr>
          <w:rFonts w:ascii="Arial" w:hAnsi="Arial"/>
          <w:b/>
        </w:rPr>
        <w:t>план</w:t>
      </w:r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</w:rPr>
        <w:t>и</w:t>
      </w:r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</w:rPr>
        <w:t>содержание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учебной</w:t>
      </w:r>
      <w:r>
        <w:rPr>
          <w:rFonts w:ascii="Arial" w:hAnsi="Arial"/>
          <w:b/>
          <w:spacing w:val="-10"/>
        </w:rPr>
        <w:t xml:space="preserve"> </w:t>
      </w:r>
      <w:r>
        <w:rPr>
          <w:rFonts w:ascii="Arial" w:hAnsi="Arial"/>
          <w:b/>
        </w:rPr>
        <w:t>дисциплины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</w:rPr>
        <w:t>«Иностранный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</w:rPr>
        <w:t>язык</w:t>
      </w:r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</w:rPr>
        <w:t>в</w:t>
      </w:r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</w:rPr>
        <w:t>профессиональной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  <w:spacing w:val="-2"/>
        </w:rPr>
        <w:t>деятельности»</w:t>
      </w:r>
    </w:p>
    <w:p w:rsidR="00E90BC5" w:rsidRDefault="00E90BC5">
      <w:pPr>
        <w:pStyle w:val="a3"/>
        <w:rPr>
          <w:rFonts w:ascii="Arial"/>
          <w:b/>
          <w:sz w:val="16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59"/>
        <w:gridCol w:w="9177"/>
        <w:gridCol w:w="1138"/>
        <w:gridCol w:w="2022"/>
      </w:tblGrid>
      <w:tr w:rsidR="00E90BC5">
        <w:trPr>
          <w:trHeight w:val="1610"/>
        </w:trPr>
        <w:tc>
          <w:tcPr>
            <w:tcW w:w="2659" w:type="dxa"/>
          </w:tcPr>
          <w:p w:rsidR="00E90BC5" w:rsidRDefault="00914489">
            <w:pPr>
              <w:pStyle w:val="TableParagraph"/>
              <w:spacing w:before="225"/>
              <w:ind w:left="561" w:firstLine="33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 xml:space="preserve">Наименование </w:t>
            </w:r>
            <w:r>
              <w:rPr>
                <w:rFonts w:ascii="Arial" w:hAnsi="Arial"/>
                <w:b/>
                <w:sz w:val="20"/>
              </w:rPr>
              <w:t>разделов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и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5"/>
                <w:sz w:val="20"/>
              </w:rPr>
              <w:t>тем</w:t>
            </w:r>
          </w:p>
        </w:tc>
        <w:tc>
          <w:tcPr>
            <w:tcW w:w="9177" w:type="dxa"/>
          </w:tcPr>
          <w:p w:rsidR="00E90BC5" w:rsidRDefault="00914489">
            <w:pPr>
              <w:pStyle w:val="TableParagraph"/>
              <w:spacing w:before="225"/>
              <w:ind w:left="2431" w:hanging="2063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Содержание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учебного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материала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(основное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и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профессионально-ориентированное), практические занятия, прикладной модуль</w:t>
            </w:r>
          </w:p>
        </w:tc>
        <w:tc>
          <w:tcPr>
            <w:tcW w:w="1138" w:type="dxa"/>
          </w:tcPr>
          <w:p w:rsidR="00E90BC5" w:rsidRDefault="00914489">
            <w:pPr>
              <w:pStyle w:val="TableParagraph"/>
              <w:spacing w:before="225"/>
              <w:ind w:left="275" w:right="209" w:hanging="5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 xml:space="preserve">Объем </w:t>
            </w:r>
            <w:r>
              <w:rPr>
                <w:rFonts w:ascii="Arial" w:hAnsi="Arial"/>
                <w:b/>
                <w:spacing w:val="-4"/>
                <w:sz w:val="20"/>
              </w:rPr>
              <w:t>часов</w:t>
            </w:r>
          </w:p>
        </w:tc>
        <w:tc>
          <w:tcPr>
            <w:tcW w:w="2022" w:type="dxa"/>
          </w:tcPr>
          <w:p w:rsidR="00E90BC5" w:rsidRDefault="00914489">
            <w:pPr>
              <w:pStyle w:val="TableParagraph"/>
              <w:ind w:left="215" w:right="214" w:firstLine="3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4"/>
                <w:sz w:val="20"/>
              </w:rPr>
              <w:t xml:space="preserve">Коды </w:t>
            </w:r>
            <w:r>
              <w:rPr>
                <w:rFonts w:ascii="Arial" w:hAnsi="Arial"/>
                <w:b/>
                <w:spacing w:val="-2"/>
                <w:sz w:val="20"/>
              </w:rPr>
              <w:t>компетенций, формированию которых</w:t>
            </w:r>
          </w:p>
          <w:p w:rsidR="00E90BC5" w:rsidRDefault="00914489">
            <w:pPr>
              <w:pStyle w:val="TableParagraph"/>
              <w:ind w:left="6" w:right="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способствует элемент</w:t>
            </w:r>
          </w:p>
          <w:p w:rsidR="00E90BC5" w:rsidRDefault="00914489">
            <w:pPr>
              <w:pStyle w:val="TableParagraph"/>
              <w:spacing w:line="214" w:lineRule="exact"/>
              <w:ind w:left="5" w:right="5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программы</w:t>
            </w:r>
          </w:p>
        </w:tc>
      </w:tr>
      <w:tr w:rsidR="00E90BC5">
        <w:trPr>
          <w:trHeight w:val="230"/>
        </w:trPr>
        <w:tc>
          <w:tcPr>
            <w:tcW w:w="2659" w:type="dxa"/>
          </w:tcPr>
          <w:p w:rsidR="00E90BC5" w:rsidRDefault="00914489">
            <w:pPr>
              <w:pStyle w:val="TableParagraph"/>
              <w:spacing w:line="210" w:lineRule="exact"/>
              <w:ind w:left="1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1</w:t>
            </w:r>
          </w:p>
        </w:tc>
        <w:tc>
          <w:tcPr>
            <w:tcW w:w="9177" w:type="dxa"/>
          </w:tcPr>
          <w:p w:rsidR="00E90BC5" w:rsidRDefault="00914489">
            <w:pPr>
              <w:pStyle w:val="TableParagraph"/>
              <w:spacing w:line="210" w:lineRule="exact"/>
              <w:ind w:left="35" w:right="2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2</w:t>
            </w:r>
          </w:p>
        </w:tc>
        <w:tc>
          <w:tcPr>
            <w:tcW w:w="1138" w:type="dxa"/>
          </w:tcPr>
          <w:p w:rsidR="00E90BC5" w:rsidRDefault="00914489">
            <w:pPr>
              <w:pStyle w:val="TableParagraph"/>
              <w:spacing w:line="210" w:lineRule="exact"/>
              <w:ind w:left="76" w:right="7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3</w:t>
            </w:r>
          </w:p>
        </w:tc>
        <w:tc>
          <w:tcPr>
            <w:tcW w:w="2022" w:type="dxa"/>
          </w:tcPr>
          <w:p w:rsidR="00E90BC5" w:rsidRDefault="00914489">
            <w:pPr>
              <w:pStyle w:val="TableParagraph"/>
              <w:spacing w:line="210" w:lineRule="exact"/>
              <w:ind w:left="5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4</w:t>
            </w:r>
          </w:p>
        </w:tc>
      </w:tr>
      <w:tr w:rsidR="00E90BC5">
        <w:trPr>
          <w:trHeight w:val="230"/>
        </w:trPr>
        <w:tc>
          <w:tcPr>
            <w:tcW w:w="2659" w:type="dxa"/>
            <w:shd w:val="clear" w:color="auto" w:fill="D8D8D8"/>
          </w:tcPr>
          <w:p w:rsidR="00E90BC5" w:rsidRDefault="00E90BC5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177" w:type="dxa"/>
            <w:shd w:val="clear" w:color="auto" w:fill="D8D8D8"/>
          </w:tcPr>
          <w:p w:rsidR="00E90BC5" w:rsidRDefault="00914489">
            <w:pPr>
              <w:pStyle w:val="TableParagraph"/>
              <w:spacing w:line="211" w:lineRule="exact"/>
              <w:ind w:left="8" w:right="35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1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семестр</w:t>
            </w:r>
          </w:p>
        </w:tc>
        <w:tc>
          <w:tcPr>
            <w:tcW w:w="1138" w:type="dxa"/>
            <w:shd w:val="clear" w:color="auto" w:fill="D8D8D8"/>
          </w:tcPr>
          <w:p w:rsidR="00E90BC5" w:rsidRDefault="00914489">
            <w:pPr>
              <w:pStyle w:val="TableParagraph"/>
              <w:spacing w:line="211" w:lineRule="exact"/>
              <w:ind w:left="76" w:right="10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20</w:t>
            </w:r>
          </w:p>
        </w:tc>
        <w:tc>
          <w:tcPr>
            <w:tcW w:w="2022" w:type="dxa"/>
            <w:shd w:val="clear" w:color="auto" w:fill="D8D8D8"/>
          </w:tcPr>
          <w:p w:rsidR="00E90BC5" w:rsidRDefault="00E90BC5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E90BC5">
        <w:trPr>
          <w:trHeight w:val="230"/>
        </w:trPr>
        <w:tc>
          <w:tcPr>
            <w:tcW w:w="11836" w:type="dxa"/>
            <w:gridSpan w:val="2"/>
          </w:tcPr>
          <w:p w:rsidR="00E90BC5" w:rsidRDefault="00914489">
            <w:pPr>
              <w:pStyle w:val="TableParagraph"/>
              <w:spacing w:line="210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Раздел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1.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Роль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иностранного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языка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в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профессиональной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деятельности</w:t>
            </w:r>
          </w:p>
        </w:tc>
        <w:tc>
          <w:tcPr>
            <w:tcW w:w="1138" w:type="dxa"/>
          </w:tcPr>
          <w:p w:rsidR="00E90BC5" w:rsidRDefault="00E90BC5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022" w:type="dxa"/>
            <w:vMerge w:val="restart"/>
          </w:tcPr>
          <w:p w:rsidR="00E90BC5" w:rsidRDefault="00E90BC5">
            <w:pPr>
              <w:pStyle w:val="TableParagraph"/>
              <w:ind w:left="0"/>
              <w:rPr>
                <w:rFonts w:ascii="Arial"/>
                <w:b/>
                <w:sz w:val="20"/>
              </w:rPr>
            </w:pPr>
          </w:p>
          <w:p w:rsidR="00E90BC5" w:rsidRDefault="00E90BC5">
            <w:pPr>
              <w:pStyle w:val="TableParagraph"/>
              <w:ind w:left="0"/>
              <w:rPr>
                <w:rFonts w:ascii="Arial"/>
                <w:b/>
                <w:sz w:val="20"/>
              </w:rPr>
            </w:pPr>
          </w:p>
          <w:p w:rsidR="00E90BC5" w:rsidRDefault="00E90BC5">
            <w:pPr>
              <w:pStyle w:val="TableParagraph"/>
              <w:ind w:left="0"/>
              <w:rPr>
                <w:rFonts w:ascii="Arial"/>
                <w:b/>
                <w:sz w:val="20"/>
              </w:rPr>
            </w:pPr>
          </w:p>
          <w:p w:rsidR="00E90BC5" w:rsidRDefault="00E90BC5">
            <w:pPr>
              <w:pStyle w:val="TableParagraph"/>
              <w:ind w:left="0"/>
              <w:rPr>
                <w:rFonts w:ascii="Arial"/>
                <w:b/>
                <w:sz w:val="20"/>
              </w:rPr>
            </w:pPr>
          </w:p>
          <w:p w:rsidR="00E90BC5" w:rsidRDefault="00E90BC5">
            <w:pPr>
              <w:pStyle w:val="TableParagraph"/>
              <w:ind w:left="0"/>
              <w:rPr>
                <w:rFonts w:ascii="Arial"/>
                <w:b/>
                <w:sz w:val="20"/>
              </w:rPr>
            </w:pPr>
          </w:p>
          <w:p w:rsidR="00E90BC5" w:rsidRDefault="00E90BC5">
            <w:pPr>
              <w:pStyle w:val="TableParagraph"/>
              <w:ind w:left="0"/>
              <w:rPr>
                <w:rFonts w:ascii="Arial"/>
                <w:b/>
                <w:sz w:val="20"/>
              </w:rPr>
            </w:pPr>
          </w:p>
          <w:p w:rsidR="00E90BC5" w:rsidRDefault="00E90BC5">
            <w:pPr>
              <w:pStyle w:val="TableParagraph"/>
              <w:ind w:left="0"/>
              <w:rPr>
                <w:rFonts w:ascii="Arial"/>
                <w:b/>
                <w:sz w:val="20"/>
              </w:rPr>
            </w:pPr>
          </w:p>
          <w:p w:rsidR="00E90BC5" w:rsidRDefault="00E90BC5">
            <w:pPr>
              <w:pStyle w:val="TableParagraph"/>
              <w:ind w:left="0"/>
              <w:rPr>
                <w:rFonts w:ascii="Arial"/>
                <w:b/>
                <w:sz w:val="20"/>
              </w:rPr>
            </w:pPr>
          </w:p>
          <w:p w:rsidR="00E90BC5" w:rsidRDefault="00E90BC5">
            <w:pPr>
              <w:pStyle w:val="TableParagraph"/>
              <w:spacing w:before="114"/>
              <w:ind w:left="0"/>
              <w:rPr>
                <w:rFonts w:ascii="Arial"/>
                <w:b/>
                <w:sz w:val="20"/>
              </w:rPr>
            </w:pPr>
          </w:p>
          <w:p w:rsidR="00E90BC5" w:rsidRDefault="00914489">
            <w:pPr>
              <w:pStyle w:val="TableParagraph"/>
              <w:spacing w:before="1"/>
              <w:ind w:left="5" w:right="5"/>
              <w:jc w:val="center"/>
              <w:rPr>
                <w:sz w:val="20"/>
              </w:rPr>
            </w:pPr>
            <w:r>
              <w:rPr>
                <w:spacing w:val="-6"/>
                <w:sz w:val="20"/>
              </w:rPr>
              <w:t>ОК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02</w:t>
            </w:r>
          </w:p>
          <w:p w:rsidR="00E90BC5" w:rsidRDefault="00914489">
            <w:pPr>
              <w:pStyle w:val="TableParagraph"/>
              <w:spacing w:before="4"/>
              <w:ind w:left="5" w:right="5"/>
              <w:jc w:val="center"/>
              <w:rPr>
                <w:sz w:val="20"/>
              </w:rPr>
            </w:pPr>
            <w:r>
              <w:rPr>
                <w:spacing w:val="-6"/>
                <w:sz w:val="20"/>
              </w:rPr>
              <w:t>ОК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04</w:t>
            </w:r>
          </w:p>
          <w:p w:rsidR="00E90BC5" w:rsidRDefault="00914489">
            <w:pPr>
              <w:pStyle w:val="TableParagraph"/>
              <w:spacing w:before="4"/>
              <w:ind w:left="5" w:right="5"/>
              <w:jc w:val="center"/>
              <w:rPr>
                <w:sz w:val="20"/>
              </w:rPr>
            </w:pPr>
            <w:r>
              <w:rPr>
                <w:spacing w:val="-6"/>
                <w:sz w:val="20"/>
              </w:rPr>
              <w:t>ОК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05</w:t>
            </w:r>
          </w:p>
          <w:p w:rsidR="00E90BC5" w:rsidRDefault="00914489">
            <w:pPr>
              <w:pStyle w:val="TableParagraph"/>
              <w:spacing w:before="4"/>
              <w:ind w:left="5" w:right="5"/>
              <w:jc w:val="center"/>
              <w:rPr>
                <w:sz w:val="20"/>
              </w:rPr>
            </w:pPr>
            <w:r>
              <w:rPr>
                <w:spacing w:val="-6"/>
                <w:sz w:val="20"/>
              </w:rPr>
              <w:t>ОК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:rsidR="00E90BC5" w:rsidRDefault="00914489">
            <w:pPr>
              <w:pStyle w:val="TableParagraph"/>
              <w:spacing w:before="1"/>
              <w:ind w:left="5" w:right="5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1.1,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ПК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1.2,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ПК</w:t>
            </w:r>
          </w:p>
          <w:p w:rsidR="00E90BC5" w:rsidRDefault="00914489">
            <w:pPr>
              <w:pStyle w:val="TableParagraph"/>
              <w:spacing w:before="4"/>
              <w:ind w:left="136"/>
              <w:rPr>
                <w:sz w:val="20"/>
              </w:rPr>
            </w:pPr>
            <w:r>
              <w:rPr>
                <w:sz w:val="20"/>
              </w:rPr>
              <w:t>1.3,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ПК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1.4,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ПК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2.1,</w:t>
            </w:r>
          </w:p>
          <w:p w:rsidR="00E90BC5" w:rsidRDefault="00914489">
            <w:pPr>
              <w:pStyle w:val="TableParagraph"/>
              <w:spacing w:before="4"/>
              <w:ind w:left="5" w:right="5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2.2,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ПК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2.3,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ПК</w:t>
            </w:r>
          </w:p>
          <w:p w:rsidR="00E90BC5" w:rsidRDefault="00914489">
            <w:pPr>
              <w:pStyle w:val="TableParagraph"/>
              <w:spacing w:before="4"/>
              <w:ind w:left="136"/>
              <w:rPr>
                <w:sz w:val="20"/>
              </w:rPr>
            </w:pPr>
            <w:r>
              <w:rPr>
                <w:sz w:val="20"/>
              </w:rPr>
              <w:t>2.4,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ПК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3.1,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ПК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3.2,</w:t>
            </w:r>
          </w:p>
          <w:p w:rsidR="00E90BC5" w:rsidRDefault="00914489">
            <w:pPr>
              <w:pStyle w:val="TableParagraph"/>
              <w:spacing w:before="4" w:line="226" w:lineRule="exact"/>
              <w:ind w:left="5" w:right="5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3.3,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ПК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3.4,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ПК</w:t>
            </w:r>
          </w:p>
          <w:p w:rsidR="00E90BC5" w:rsidRDefault="00914489">
            <w:pPr>
              <w:pStyle w:val="TableParagraph"/>
              <w:spacing w:line="229" w:lineRule="exact"/>
              <w:ind w:left="136"/>
              <w:rPr>
                <w:rFonts w:ascii="Arial MT" w:hAnsi="Arial MT"/>
                <w:sz w:val="20"/>
              </w:rPr>
            </w:pPr>
            <w:r>
              <w:rPr>
                <w:sz w:val="20"/>
              </w:rPr>
              <w:t>4.1,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ПК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4.2,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4.3,</w:t>
            </w:r>
          </w:p>
          <w:p w:rsidR="00E90BC5" w:rsidRDefault="00914489">
            <w:pPr>
              <w:pStyle w:val="TableParagraph"/>
              <w:spacing w:before="4"/>
              <w:ind w:left="5" w:right="5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4.4,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ПК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5.1,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ПК</w:t>
            </w:r>
          </w:p>
          <w:p w:rsidR="00E90BC5" w:rsidRDefault="00914489">
            <w:pPr>
              <w:pStyle w:val="TableParagraph"/>
              <w:spacing w:before="1"/>
              <w:ind w:left="5" w:right="6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5.2.</w:t>
            </w:r>
          </w:p>
        </w:tc>
      </w:tr>
      <w:tr w:rsidR="00E90BC5">
        <w:trPr>
          <w:trHeight w:val="230"/>
        </w:trPr>
        <w:tc>
          <w:tcPr>
            <w:tcW w:w="2659" w:type="dxa"/>
            <w:vMerge w:val="restart"/>
          </w:tcPr>
          <w:p w:rsidR="00E90BC5" w:rsidRDefault="00914489">
            <w:pPr>
              <w:pStyle w:val="TableParagraph"/>
              <w:spacing w:line="244" w:lineRule="auto"/>
              <w:ind w:right="900"/>
              <w:rPr>
                <w:sz w:val="20"/>
              </w:rPr>
            </w:pPr>
            <w:r>
              <w:rPr>
                <w:sz w:val="20"/>
              </w:rPr>
              <w:t>Тема 1.1.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Основы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делового </w:t>
            </w:r>
            <w:r>
              <w:rPr>
                <w:spacing w:val="-2"/>
                <w:sz w:val="20"/>
              </w:rPr>
              <w:t>общения</w:t>
            </w:r>
          </w:p>
        </w:tc>
        <w:tc>
          <w:tcPr>
            <w:tcW w:w="9177" w:type="dxa"/>
          </w:tcPr>
          <w:p w:rsidR="00E90BC5" w:rsidRDefault="00914489">
            <w:pPr>
              <w:pStyle w:val="TableParagraph"/>
              <w:spacing w:line="210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Содержание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учебного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материала</w:t>
            </w:r>
          </w:p>
        </w:tc>
        <w:tc>
          <w:tcPr>
            <w:tcW w:w="1138" w:type="dxa"/>
            <w:vMerge w:val="restart"/>
          </w:tcPr>
          <w:p w:rsidR="00E90BC5" w:rsidRDefault="00E90BC5" w:rsidP="00727A20">
            <w:pPr>
              <w:pStyle w:val="TableParagraph"/>
              <w:spacing w:before="28"/>
              <w:ind w:left="0"/>
              <w:jc w:val="center"/>
              <w:rPr>
                <w:rFonts w:ascii="Arial"/>
                <w:b/>
                <w:sz w:val="20"/>
              </w:rPr>
            </w:pPr>
          </w:p>
          <w:p w:rsidR="00E90BC5" w:rsidRDefault="00914489" w:rsidP="00727A20">
            <w:pPr>
              <w:pStyle w:val="TableParagraph"/>
              <w:ind w:left="4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10"/>
                <w:sz w:val="20"/>
              </w:rPr>
              <w:t>2</w:t>
            </w:r>
          </w:p>
        </w:tc>
        <w:tc>
          <w:tcPr>
            <w:tcW w:w="2022" w:type="dxa"/>
            <w:vMerge/>
            <w:tcBorders>
              <w:top w:val="nil"/>
            </w:tcBorders>
          </w:tcPr>
          <w:p w:rsidR="00E90BC5" w:rsidRDefault="00E90BC5">
            <w:pPr>
              <w:rPr>
                <w:sz w:val="2"/>
                <w:szCs w:val="2"/>
              </w:rPr>
            </w:pPr>
          </w:p>
        </w:tc>
      </w:tr>
      <w:tr w:rsidR="00E90BC5" w:rsidTr="00727A20">
        <w:trPr>
          <w:trHeight w:val="305"/>
        </w:trPr>
        <w:tc>
          <w:tcPr>
            <w:tcW w:w="2659" w:type="dxa"/>
            <w:vMerge/>
            <w:tcBorders>
              <w:top w:val="nil"/>
            </w:tcBorders>
          </w:tcPr>
          <w:p w:rsidR="00E90BC5" w:rsidRDefault="00E90BC5">
            <w:pPr>
              <w:rPr>
                <w:sz w:val="2"/>
                <w:szCs w:val="2"/>
              </w:rPr>
            </w:pPr>
          </w:p>
        </w:tc>
        <w:tc>
          <w:tcPr>
            <w:tcW w:w="9177" w:type="dxa"/>
            <w:tcBorders>
              <w:bottom w:val="single" w:sz="4" w:space="0" w:color="auto"/>
            </w:tcBorders>
          </w:tcPr>
          <w:p w:rsidR="00E90BC5" w:rsidRDefault="00797758" w:rsidP="00727A20">
            <w:pPr>
              <w:pStyle w:val="TableParagraph"/>
              <w:spacing w:line="244" w:lineRule="auto"/>
              <w:rPr>
                <w:sz w:val="20"/>
              </w:rPr>
            </w:pPr>
            <w:r>
              <w:rPr>
                <w:sz w:val="20"/>
              </w:rPr>
              <w:t>Лекция 1.</w:t>
            </w:r>
            <w:r w:rsidR="00140739">
              <w:t xml:space="preserve"> </w:t>
            </w:r>
            <w:r w:rsidR="00140739" w:rsidRPr="00140739">
              <w:rPr>
                <w:sz w:val="20"/>
              </w:rPr>
              <w:t>Английский язы</w:t>
            </w:r>
            <w:r w:rsidR="00727A20">
              <w:rPr>
                <w:sz w:val="20"/>
              </w:rPr>
              <w:t>к – язык международного общения</w:t>
            </w:r>
          </w:p>
        </w:tc>
        <w:tc>
          <w:tcPr>
            <w:tcW w:w="1138" w:type="dxa"/>
            <w:vMerge/>
            <w:tcBorders>
              <w:top w:val="nil"/>
              <w:bottom w:val="single" w:sz="4" w:space="0" w:color="auto"/>
            </w:tcBorders>
          </w:tcPr>
          <w:p w:rsidR="00E90BC5" w:rsidRDefault="00E90BC5" w:rsidP="00727A20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022" w:type="dxa"/>
            <w:vMerge/>
            <w:tcBorders>
              <w:top w:val="nil"/>
            </w:tcBorders>
          </w:tcPr>
          <w:p w:rsidR="00E90BC5" w:rsidRDefault="00E90BC5">
            <w:pPr>
              <w:rPr>
                <w:sz w:val="2"/>
                <w:szCs w:val="2"/>
              </w:rPr>
            </w:pPr>
          </w:p>
        </w:tc>
      </w:tr>
      <w:tr w:rsidR="00797758" w:rsidTr="00727A20">
        <w:trPr>
          <w:trHeight w:val="282"/>
        </w:trPr>
        <w:tc>
          <w:tcPr>
            <w:tcW w:w="2659" w:type="dxa"/>
            <w:vMerge/>
            <w:tcBorders>
              <w:top w:val="nil"/>
            </w:tcBorders>
          </w:tcPr>
          <w:p w:rsidR="00797758" w:rsidRDefault="00797758">
            <w:pPr>
              <w:rPr>
                <w:sz w:val="2"/>
                <w:szCs w:val="2"/>
              </w:rPr>
            </w:pPr>
          </w:p>
        </w:tc>
        <w:tc>
          <w:tcPr>
            <w:tcW w:w="9177" w:type="dxa"/>
            <w:tcBorders>
              <w:top w:val="single" w:sz="4" w:space="0" w:color="auto"/>
            </w:tcBorders>
          </w:tcPr>
          <w:p w:rsidR="00797758" w:rsidRPr="00140739" w:rsidRDefault="00797758" w:rsidP="00797758">
            <w:pPr>
              <w:pStyle w:val="TableParagraph"/>
              <w:spacing w:line="244" w:lineRule="auto"/>
              <w:rPr>
                <w:color w:val="231E1F"/>
                <w:sz w:val="20"/>
              </w:rPr>
            </w:pPr>
            <w:r>
              <w:rPr>
                <w:color w:val="231E1F"/>
                <w:sz w:val="20"/>
              </w:rPr>
              <w:t>Лекция 2.</w:t>
            </w:r>
            <w:r w:rsidR="00140739">
              <w:t xml:space="preserve"> </w:t>
            </w:r>
            <w:r w:rsidR="00140739" w:rsidRPr="00140739">
              <w:rPr>
                <w:color w:val="231E1F"/>
                <w:sz w:val="20"/>
              </w:rPr>
              <w:t>Фонетические, грамматические, лексические и стилистические особенности языка</w:t>
            </w:r>
          </w:p>
        </w:tc>
        <w:tc>
          <w:tcPr>
            <w:tcW w:w="1138" w:type="dxa"/>
            <w:tcBorders>
              <w:top w:val="single" w:sz="4" w:space="0" w:color="auto"/>
            </w:tcBorders>
          </w:tcPr>
          <w:p w:rsidR="00797758" w:rsidRDefault="00727A20" w:rsidP="00727A20">
            <w:pPr>
              <w:pStyle w:val="TableParagraph"/>
              <w:ind w:left="4"/>
              <w:jc w:val="center"/>
              <w:rPr>
                <w:sz w:val="2"/>
                <w:szCs w:val="2"/>
              </w:rPr>
            </w:pPr>
            <w:r w:rsidRPr="00727A20">
              <w:rPr>
                <w:sz w:val="2"/>
                <w:szCs w:val="2"/>
              </w:rPr>
              <w:t>2</w:t>
            </w:r>
          </w:p>
        </w:tc>
        <w:tc>
          <w:tcPr>
            <w:tcW w:w="2022" w:type="dxa"/>
            <w:vMerge/>
            <w:tcBorders>
              <w:top w:val="nil"/>
            </w:tcBorders>
          </w:tcPr>
          <w:p w:rsidR="00797758" w:rsidRDefault="00797758">
            <w:pPr>
              <w:rPr>
                <w:sz w:val="2"/>
                <w:szCs w:val="2"/>
              </w:rPr>
            </w:pPr>
          </w:p>
        </w:tc>
      </w:tr>
      <w:tr w:rsidR="00E90BC5">
        <w:trPr>
          <w:trHeight w:val="230"/>
        </w:trPr>
        <w:tc>
          <w:tcPr>
            <w:tcW w:w="2659" w:type="dxa"/>
            <w:vMerge/>
            <w:tcBorders>
              <w:top w:val="nil"/>
            </w:tcBorders>
          </w:tcPr>
          <w:p w:rsidR="00E90BC5" w:rsidRDefault="00E90BC5">
            <w:pPr>
              <w:rPr>
                <w:sz w:val="2"/>
                <w:szCs w:val="2"/>
              </w:rPr>
            </w:pPr>
          </w:p>
        </w:tc>
        <w:tc>
          <w:tcPr>
            <w:tcW w:w="9177" w:type="dxa"/>
          </w:tcPr>
          <w:p w:rsidR="00E90BC5" w:rsidRDefault="00914489">
            <w:pPr>
              <w:pStyle w:val="TableParagraph"/>
              <w:spacing w:line="210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231E1F"/>
                <w:sz w:val="20"/>
              </w:rPr>
              <w:t>Тематика</w:t>
            </w:r>
            <w:r>
              <w:rPr>
                <w:rFonts w:ascii="Arial" w:hAnsi="Arial"/>
                <w:b/>
                <w:color w:val="231E1F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231E1F"/>
                <w:sz w:val="20"/>
              </w:rPr>
              <w:t>практических</w:t>
            </w:r>
            <w:r>
              <w:rPr>
                <w:rFonts w:ascii="Arial" w:hAnsi="Arial"/>
                <w:b/>
                <w:color w:val="231E1F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231E1F"/>
                <w:spacing w:val="-2"/>
                <w:sz w:val="20"/>
              </w:rPr>
              <w:t>занятий</w:t>
            </w:r>
          </w:p>
        </w:tc>
        <w:tc>
          <w:tcPr>
            <w:tcW w:w="1138" w:type="dxa"/>
          </w:tcPr>
          <w:p w:rsidR="00E90BC5" w:rsidRDefault="00E90BC5" w:rsidP="00727A20">
            <w:pPr>
              <w:pStyle w:val="TableParagraph"/>
              <w:ind w:left="0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2022" w:type="dxa"/>
            <w:vMerge/>
            <w:tcBorders>
              <w:top w:val="nil"/>
            </w:tcBorders>
          </w:tcPr>
          <w:p w:rsidR="00E90BC5" w:rsidRDefault="00E90BC5">
            <w:pPr>
              <w:rPr>
                <w:sz w:val="2"/>
                <w:szCs w:val="2"/>
              </w:rPr>
            </w:pPr>
          </w:p>
        </w:tc>
      </w:tr>
      <w:tr w:rsidR="00E90BC5">
        <w:trPr>
          <w:trHeight w:val="513"/>
        </w:trPr>
        <w:tc>
          <w:tcPr>
            <w:tcW w:w="2659" w:type="dxa"/>
            <w:vMerge/>
            <w:tcBorders>
              <w:top w:val="nil"/>
            </w:tcBorders>
          </w:tcPr>
          <w:p w:rsidR="00E90BC5" w:rsidRDefault="00E90BC5">
            <w:pPr>
              <w:rPr>
                <w:sz w:val="2"/>
                <w:szCs w:val="2"/>
              </w:rPr>
            </w:pPr>
          </w:p>
        </w:tc>
        <w:tc>
          <w:tcPr>
            <w:tcW w:w="9177" w:type="dxa"/>
          </w:tcPr>
          <w:p w:rsidR="00E90BC5" w:rsidRDefault="00914489">
            <w:pPr>
              <w:pStyle w:val="TableParagraph"/>
              <w:spacing w:line="244" w:lineRule="auto"/>
              <w:rPr>
                <w:sz w:val="20"/>
              </w:rPr>
            </w:pPr>
            <w:r>
              <w:rPr>
                <w:color w:val="231E1F"/>
                <w:sz w:val="20"/>
              </w:rPr>
              <w:t>Практическое</w:t>
            </w:r>
            <w:r>
              <w:rPr>
                <w:color w:val="231E1F"/>
                <w:spacing w:val="75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занятие</w:t>
            </w:r>
            <w:r>
              <w:rPr>
                <w:color w:val="231E1F"/>
                <w:spacing w:val="76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№</w:t>
            </w:r>
            <w:r>
              <w:rPr>
                <w:color w:val="231E1F"/>
                <w:spacing w:val="72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1.</w:t>
            </w:r>
            <w:r>
              <w:rPr>
                <w:color w:val="231E1F"/>
                <w:spacing w:val="74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Введение</w:t>
            </w:r>
            <w:r>
              <w:rPr>
                <w:color w:val="231E1F"/>
                <w:spacing w:val="74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новых</w:t>
            </w:r>
            <w:r>
              <w:rPr>
                <w:color w:val="231E1F"/>
                <w:spacing w:val="75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лексических</w:t>
            </w:r>
            <w:r>
              <w:rPr>
                <w:color w:val="231E1F"/>
                <w:spacing w:val="73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единиц</w:t>
            </w:r>
            <w:r>
              <w:rPr>
                <w:color w:val="231E1F"/>
                <w:spacing w:val="72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по</w:t>
            </w:r>
            <w:r>
              <w:rPr>
                <w:color w:val="231E1F"/>
                <w:spacing w:val="74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теме</w:t>
            </w:r>
            <w:r>
              <w:rPr>
                <w:color w:val="231E1F"/>
                <w:spacing w:val="74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занятия</w:t>
            </w:r>
            <w:r>
              <w:rPr>
                <w:color w:val="231E1F"/>
                <w:spacing w:val="74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для последующего чтения текста.</w:t>
            </w:r>
            <w:r>
              <w:rPr>
                <w:color w:val="231E1F"/>
                <w:spacing w:val="40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Предтекстовые упражнения на отработку лексических единиц.</w:t>
            </w:r>
          </w:p>
        </w:tc>
        <w:tc>
          <w:tcPr>
            <w:tcW w:w="1138" w:type="dxa"/>
          </w:tcPr>
          <w:p w:rsidR="00E90BC5" w:rsidRDefault="00914489" w:rsidP="00727A20">
            <w:pPr>
              <w:pStyle w:val="TableParagraph"/>
              <w:spacing w:before="138"/>
              <w:ind w:left="76" w:right="72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10"/>
                <w:sz w:val="20"/>
              </w:rPr>
              <w:t>2</w:t>
            </w:r>
          </w:p>
        </w:tc>
        <w:tc>
          <w:tcPr>
            <w:tcW w:w="2022" w:type="dxa"/>
            <w:vMerge/>
            <w:tcBorders>
              <w:top w:val="nil"/>
            </w:tcBorders>
          </w:tcPr>
          <w:p w:rsidR="00E90BC5" w:rsidRDefault="00E90BC5">
            <w:pPr>
              <w:rPr>
                <w:sz w:val="2"/>
                <w:szCs w:val="2"/>
              </w:rPr>
            </w:pPr>
          </w:p>
        </w:tc>
      </w:tr>
      <w:tr w:rsidR="00E90BC5" w:rsidTr="00727A20">
        <w:trPr>
          <w:trHeight w:val="509"/>
        </w:trPr>
        <w:tc>
          <w:tcPr>
            <w:tcW w:w="2659" w:type="dxa"/>
            <w:vMerge/>
            <w:tcBorders>
              <w:top w:val="nil"/>
            </w:tcBorders>
          </w:tcPr>
          <w:p w:rsidR="00E90BC5" w:rsidRDefault="00E90BC5">
            <w:pPr>
              <w:rPr>
                <w:sz w:val="2"/>
                <w:szCs w:val="2"/>
              </w:rPr>
            </w:pPr>
          </w:p>
        </w:tc>
        <w:tc>
          <w:tcPr>
            <w:tcW w:w="9177" w:type="dxa"/>
          </w:tcPr>
          <w:p w:rsidR="00E90BC5" w:rsidRDefault="00914489">
            <w:pPr>
              <w:pStyle w:val="TableParagraph"/>
              <w:rPr>
                <w:sz w:val="20"/>
              </w:rPr>
            </w:pPr>
            <w:r>
              <w:rPr>
                <w:color w:val="231E1F"/>
                <w:sz w:val="20"/>
              </w:rPr>
              <w:t>Практическое</w:t>
            </w:r>
            <w:r>
              <w:rPr>
                <w:color w:val="231E1F"/>
                <w:spacing w:val="22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занятие</w:t>
            </w:r>
            <w:r>
              <w:rPr>
                <w:color w:val="231E1F"/>
                <w:spacing w:val="22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№</w:t>
            </w:r>
            <w:r>
              <w:rPr>
                <w:color w:val="231E1F"/>
                <w:spacing w:val="22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2</w:t>
            </w:r>
            <w:r>
              <w:rPr>
                <w:rFonts w:ascii="Arial MT" w:hAnsi="Arial MT"/>
                <w:color w:val="231E1F"/>
                <w:sz w:val="20"/>
              </w:rPr>
              <w:t xml:space="preserve">. </w:t>
            </w:r>
            <w:r>
              <w:rPr>
                <w:color w:val="231E1F"/>
                <w:sz w:val="20"/>
              </w:rPr>
              <w:t>Групповое</w:t>
            </w:r>
            <w:r>
              <w:rPr>
                <w:color w:val="231E1F"/>
                <w:spacing w:val="21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изучающее</w:t>
            </w:r>
            <w:r>
              <w:rPr>
                <w:color w:val="231E1F"/>
                <w:spacing w:val="21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чтение</w:t>
            </w:r>
            <w:r>
              <w:rPr>
                <w:color w:val="231E1F"/>
                <w:spacing w:val="20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текста</w:t>
            </w:r>
            <w:r>
              <w:rPr>
                <w:color w:val="231E1F"/>
                <w:spacing w:val="20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по</w:t>
            </w:r>
            <w:r>
              <w:rPr>
                <w:color w:val="231E1F"/>
                <w:spacing w:val="20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теме</w:t>
            </w:r>
            <w:r>
              <w:rPr>
                <w:color w:val="231E1F"/>
                <w:spacing w:val="19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«Основы</w:t>
            </w:r>
            <w:r>
              <w:rPr>
                <w:color w:val="231E1F"/>
                <w:spacing w:val="21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делового общения» с извлечением новых речевых оборотов и выражений.</w:t>
            </w:r>
          </w:p>
        </w:tc>
        <w:tc>
          <w:tcPr>
            <w:tcW w:w="1138" w:type="dxa"/>
          </w:tcPr>
          <w:p w:rsidR="00E90BC5" w:rsidRDefault="00E90BC5" w:rsidP="00727A20">
            <w:pPr>
              <w:pStyle w:val="TableParagraph"/>
              <w:spacing w:before="45"/>
              <w:ind w:left="0"/>
              <w:jc w:val="center"/>
              <w:rPr>
                <w:rFonts w:ascii="Arial"/>
                <w:b/>
                <w:sz w:val="20"/>
              </w:rPr>
            </w:pPr>
          </w:p>
          <w:p w:rsidR="00E90BC5" w:rsidRDefault="00914489" w:rsidP="00727A20">
            <w:pPr>
              <w:pStyle w:val="TableParagraph"/>
              <w:ind w:left="76" w:right="72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10"/>
                <w:sz w:val="20"/>
              </w:rPr>
              <w:t>2</w:t>
            </w:r>
          </w:p>
        </w:tc>
        <w:tc>
          <w:tcPr>
            <w:tcW w:w="2022" w:type="dxa"/>
            <w:vMerge/>
            <w:tcBorders>
              <w:top w:val="nil"/>
            </w:tcBorders>
          </w:tcPr>
          <w:p w:rsidR="00E90BC5" w:rsidRDefault="00E90BC5">
            <w:pPr>
              <w:rPr>
                <w:sz w:val="2"/>
                <w:szCs w:val="2"/>
              </w:rPr>
            </w:pPr>
          </w:p>
        </w:tc>
      </w:tr>
      <w:tr w:rsidR="00E90BC5">
        <w:trPr>
          <w:trHeight w:val="465"/>
        </w:trPr>
        <w:tc>
          <w:tcPr>
            <w:tcW w:w="2659" w:type="dxa"/>
            <w:vMerge/>
            <w:tcBorders>
              <w:top w:val="nil"/>
            </w:tcBorders>
          </w:tcPr>
          <w:p w:rsidR="00E90BC5" w:rsidRDefault="00E90BC5">
            <w:pPr>
              <w:rPr>
                <w:sz w:val="2"/>
                <w:szCs w:val="2"/>
              </w:rPr>
            </w:pPr>
          </w:p>
        </w:tc>
        <w:tc>
          <w:tcPr>
            <w:tcW w:w="9177" w:type="dxa"/>
          </w:tcPr>
          <w:p w:rsidR="00E90BC5" w:rsidRDefault="00914489">
            <w:pPr>
              <w:pStyle w:val="TableParagraph"/>
              <w:tabs>
                <w:tab w:val="left" w:pos="1625"/>
                <w:tab w:val="left" w:pos="2601"/>
                <w:tab w:val="left" w:pos="3055"/>
                <w:tab w:val="left" w:pos="3463"/>
                <w:tab w:val="left" w:pos="4868"/>
                <w:tab w:val="left" w:pos="6540"/>
                <w:tab w:val="left" w:pos="7919"/>
                <w:tab w:val="left" w:pos="8269"/>
              </w:tabs>
              <w:spacing w:line="230" w:lineRule="exact"/>
              <w:ind w:right="99"/>
              <w:rPr>
                <w:sz w:val="20"/>
              </w:rPr>
            </w:pPr>
            <w:r>
              <w:rPr>
                <w:color w:val="231E1F"/>
                <w:spacing w:val="-2"/>
                <w:sz w:val="20"/>
              </w:rPr>
              <w:t>Практическое</w:t>
            </w:r>
            <w:r>
              <w:rPr>
                <w:color w:val="231E1F"/>
                <w:sz w:val="20"/>
              </w:rPr>
              <w:tab/>
            </w:r>
            <w:r>
              <w:rPr>
                <w:color w:val="231E1F"/>
                <w:spacing w:val="-2"/>
                <w:sz w:val="20"/>
              </w:rPr>
              <w:t>занятие</w:t>
            </w:r>
            <w:r>
              <w:rPr>
                <w:color w:val="231E1F"/>
                <w:sz w:val="20"/>
              </w:rPr>
              <w:tab/>
            </w:r>
            <w:r>
              <w:rPr>
                <w:color w:val="231E1F"/>
                <w:spacing w:val="-10"/>
                <w:sz w:val="20"/>
              </w:rPr>
              <w:t>№</w:t>
            </w:r>
            <w:r>
              <w:rPr>
                <w:color w:val="231E1F"/>
                <w:sz w:val="20"/>
              </w:rPr>
              <w:tab/>
            </w:r>
            <w:r>
              <w:rPr>
                <w:color w:val="231E1F"/>
                <w:spacing w:val="-6"/>
                <w:sz w:val="20"/>
              </w:rPr>
              <w:t>3</w:t>
            </w:r>
            <w:r>
              <w:rPr>
                <w:rFonts w:ascii="Arial MT" w:hAnsi="Arial MT"/>
                <w:color w:val="231E1F"/>
                <w:spacing w:val="-6"/>
                <w:sz w:val="20"/>
              </w:rPr>
              <w:t>.</w:t>
            </w:r>
            <w:r>
              <w:rPr>
                <w:rFonts w:ascii="Arial MT" w:hAnsi="Arial MT"/>
                <w:color w:val="231E1F"/>
                <w:sz w:val="20"/>
              </w:rPr>
              <w:tab/>
            </w:r>
            <w:r>
              <w:rPr>
                <w:color w:val="231E1F"/>
                <w:spacing w:val="-2"/>
                <w:sz w:val="20"/>
              </w:rPr>
              <w:t>Выполнение</w:t>
            </w:r>
            <w:r>
              <w:rPr>
                <w:color w:val="231E1F"/>
                <w:sz w:val="20"/>
              </w:rPr>
              <w:tab/>
            </w:r>
            <w:r>
              <w:rPr>
                <w:color w:val="231E1F"/>
                <w:spacing w:val="-2"/>
                <w:sz w:val="20"/>
              </w:rPr>
              <w:t>тренировочных</w:t>
            </w:r>
            <w:r>
              <w:rPr>
                <w:color w:val="231E1F"/>
                <w:sz w:val="20"/>
              </w:rPr>
              <w:tab/>
            </w:r>
            <w:r>
              <w:rPr>
                <w:color w:val="231E1F"/>
                <w:spacing w:val="-2"/>
                <w:sz w:val="20"/>
              </w:rPr>
              <w:t>лексических</w:t>
            </w:r>
            <w:r>
              <w:rPr>
                <w:color w:val="231E1F"/>
                <w:sz w:val="20"/>
              </w:rPr>
              <w:tab/>
            </w:r>
            <w:r>
              <w:rPr>
                <w:color w:val="231E1F"/>
                <w:spacing w:val="-10"/>
                <w:sz w:val="20"/>
              </w:rPr>
              <w:t>и</w:t>
            </w:r>
            <w:r>
              <w:rPr>
                <w:color w:val="231E1F"/>
                <w:sz w:val="20"/>
              </w:rPr>
              <w:tab/>
            </w:r>
            <w:r>
              <w:rPr>
                <w:color w:val="231E1F"/>
                <w:spacing w:val="-4"/>
                <w:sz w:val="20"/>
              </w:rPr>
              <w:t>лексико</w:t>
            </w:r>
            <w:r>
              <w:rPr>
                <w:rFonts w:ascii="Arial MT" w:hAnsi="Arial MT"/>
                <w:color w:val="231E1F"/>
                <w:spacing w:val="-4"/>
                <w:sz w:val="20"/>
              </w:rPr>
              <w:t xml:space="preserve">- </w:t>
            </w:r>
            <w:r>
              <w:rPr>
                <w:color w:val="231E1F"/>
                <w:sz w:val="20"/>
              </w:rPr>
              <w:t>грамматических упражнений на закрепление активной лексики и фразеологических оборотов.</w:t>
            </w:r>
          </w:p>
        </w:tc>
        <w:tc>
          <w:tcPr>
            <w:tcW w:w="1138" w:type="dxa"/>
          </w:tcPr>
          <w:p w:rsidR="00E90BC5" w:rsidRDefault="00914489" w:rsidP="00727A20">
            <w:pPr>
              <w:pStyle w:val="TableParagraph"/>
              <w:spacing w:before="114"/>
              <w:ind w:left="76" w:right="72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10"/>
                <w:sz w:val="20"/>
              </w:rPr>
              <w:t>2</w:t>
            </w:r>
          </w:p>
        </w:tc>
        <w:tc>
          <w:tcPr>
            <w:tcW w:w="2022" w:type="dxa"/>
            <w:vMerge/>
            <w:tcBorders>
              <w:top w:val="nil"/>
            </w:tcBorders>
          </w:tcPr>
          <w:p w:rsidR="00E90BC5" w:rsidRDefault="00E90BC5">
            <w:pPr>
              <w:rPr>
                <w:sz w:val="2"/>
                <w:szCs w:val="2"/>
              </w:rPr>
            </w:pPr>
          </w:p>
        </w:tc>
      </w:tr>
      <w:tr w:rsidR="00E90BC5" w:rsidTr="00727A20">
        <w:trPr>
          <w:trHeight w:val="797"/>
        </w:trPr>
        <w:tc>
          <w:tcPr>
            <w:tcW w:w="2659" w:type="dxa"/>
            <w:vMerge/>
            <w:tcBorders>
              <w:top w:val="nil"/>
            </w:tcBorders>
          </w:tcPr>
          <w:p w:rsidR="00E90BC5" w:rsidRDefault="00E90BC5">
            <w:pPr>
              <w:rPr>
                <w:sz w:val="2"/>
                <w:szCs w:val="2"/>
              </w:rPr>
            </w:pPr>
          </w:p>
        </w:tc>
        <w:tc>
          <w:tcPr>
            <w:tcW w:w="9177" w:type="dxa"/>
          </w:tcPr>
          <w:p w:rsidR="00E90BC5" w:rsidRDefault="00914489" w:rsidP="00727A20">
            <w:pPr>
              <w:pStyle w:val="TableParagraph"/>
              <w:spacing w:line="230" w:lineRule="exact"/>
              <w:ind w:right="99"/>
              <w:jc w:val="both"/>
              <w:rPr>
                <w:sz w:val="20"/>
              </w:rPr>
            </w:pPr>
            <w:r>
              <w:rPr>
                <w:color w:val="231E1F"/>
                <w:sz w:val="20"/>
              </w:rPr>
              <w:t xml:space="preserve">Практическое занятие № 4. Предпросмотровые вопросы по теме «Культура, достопримечательности и обычаи страны изучаемого языка». Просмотр учебных видео по теме «Культура, достопримечательности и обычаи страны изучаемого языка». </w:t>
            </w:r>
          </w:p>
        </w:tc>
        <w:tc>
          <w:tcPr>
            <w:tcW w:w="1138" w:type="dxa"/>
          </w:tcPr>
          <w:p w:rsidR="00E90BC5" w:rsidRDefault="00E90BC5" w:rsidP="00727A20">
            <w:pPr>
              <w:pStyle w:val="TableParagraph"/>
              <w:spacing w:before="113"/>
              <w:ind w:left="0"/>
              <w:jc w:val="center"/>
              <w:rPr>
                <w:rFonts w:ascii="Arial"/>
                <w:b/>
                <w:sz w:val="20"/>
              </w:rPr>
            </w:pPr>
          </w:p>
          <w:p w:rsidR="00E90BC5" w:rsidRDefault="00914489" w:rsidP="00727A20">
            <w:pPr>
              <w:pStyle w:val="TableParagraph"/>
              <w:ind w:left="76" w:right="72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10"/>
                <w:sz w:val="20"/>
              </w:rPr>
              <w:t>2</w:t>
            </w:r>
          </w:p>
        </w:tc>
        <w:tc>
          <w:tcPr>
            <w:tcW w:w="2022" w:type="dxa"/>
            <w:vMerge/>
            <w:tcBorders>
              <w:top w:val="nil"/>
            </w:tcBorders>
          </w:tcPr>
          <w:p w:rsidR="00E90BC5" w:rsidRDefault="00E90BC5">
            <w:pPr>
              <w:rPr>
                <w:sz w:val="2"/>
                <w:szCs w:val="2"/>
              </w:rPr>
            </w:pPr>
          </w:p>
        </w:tc>
      </w:tr>
      <w:tr w:rsidR="00E90BC5">
        <w:trPr>
          <w:trHeight w:val="691"/>
        </w:trPr>
        <w:tc>
          <w:tcPr>
            <w:tcW w:w="2659" w:type="dxa"/>
            <w:vMerge/>
            <w:tcBorders>
              <w:top w:val="nil"/>
            </w:tcBorders>
          </w:tcPr>
          <w:p w:rsidR="00E90BC5" w:rsidRDefault="00E90BC5">
            <w:pPr>
              <w:rPr>
                <w:sz w:val="2"/>
                <w:szCs w:val="2"/>
              </w:rPr>
            </w:pPr>
          </w:p>
        </w:tc>
        <w:tc>
          <w:tcPr>
            <w:tcW w:w="9177" w:type="dxa"/>
          </w:tcPr>
          <w:p w:rsidR="00E90BC5" w:rsidRDefault="00914489">
            <w:pPr>
              <w:pStyle w:val="TableParagraph"/>
              <w:tabs>
                <w:tab w:val="left" w:pos="2069"/>
                <w:tab w:val="left" w:pos="2599"/>
                <w:tab w:val="left" w:pos="3556"/>
                <w:tab w:val="left" w:pos="6558"/>
                <w:tab w:val="left" w:pos="7877"/>
              </w:tabs>
              <w:spacing w:before="2"/>
              <w:ind w:right="102"/>
              <w:rPr>
                <w:sz w:val="20"/>
              </w:rPr>
            </w:pPr>
            <w:r>
              <w:rPr>
                <w:color w:val="231E1F"/>
                <w:sz w:val="20"/>
              </w:rPr>
              <w:t>Практическое</w:t>
            </w:r>
            <w:r>
              <w:rPr>
                <w:color w:val="231E1F"/>
                <w:spacing w:val="40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занятие</w:t>
            </w:r>
            <w:r>
              <w:rPr>
                <w:color w:val="231E1F"/>
                <w:spacing w:val="40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№</w:t>
            </w:r>
            <w:r>
              <w:rPr>
                <w:color w:val="231E1F"/>
                <w:spacing w:val="40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5.</w:t>
            </w:r>
            <w:r>
              <w:rPr>
                <w:color w:val="231E1F"/>
                <w:spacing w:val="40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Подготовка</w:t>
            </w:r>
            <w:r>
              <w:rPr>
                <w:color w:val="231E1F"/>
                <w:spacing w:val="40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устного</w:t>
            </w:r>
            <w:r>
              <w:rPr>
                <w:color w:val="231E1F"/>
                <w:spacing w:val="40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сообщения</w:t>
            </w:r>
            <w:r>
              <w:rPr>
                <w:color w:val="231E1F"/>
                <w:spacing w:val="40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учащимися</w:t>
            </w:r>
            <w:r>
              <w:rPr>
                <w:color w:val="231E1F"/>
                <w:spacing w:val="40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по</w:t>
            </w:r>
            <w:r>
              <w:rPr>
                <w:color w:val="231E1F"/>
                <w:spacing w:val="40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теме</w:t>
            </w:r>
            <w:r>
              <w:rPr>
                <w:color w:val="231E1F"/>
                <w:spacing w:val="40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«Города</w:t>
            </w:r>
            <w:r>
              <w:rPr>
                <w:color w:val="231E1F"/>
                <w:spacing w:val="40"/>
                <w:sz w:val="20"/>
              </w:rPr>
              <w:t xml:space="preserve"> </w:t>
            </w:r>
            <w:r>
              <w:rPr>
                <w:color w:val="231E1F"/>
                <w:spacing w:val="-2"/>
                <w:sz w:val="20"/>
              </w:rPr>
              <w:t>Великобритании»</w:t>
            </w:r>
            <w:r>
              <w:rPr>
                <w:color w:val="231E1F"/>
                <w:sz w:val="20"/>
              </w:rPr>
              <w:tab/>
            </w:r>
            <w:r>
              <w:rPr>
                <w:color w:val="231E1F"/>
                <w:spacing w:val="-5"/>
                <w:sz w:val="20"/>
              </w:rPr>
              <w:t>на</w:t>
            </w:r>
            <w:r>
              <w:rPr>
                <w:color w:val="231E1F"/>
                <w:sz w:val="20"/>
              </w:rPr>
              <w:tab/>
            </w:r>
            <w:r>
              <w:rPr>
                <w:color w:val="231E1F"/>
                <w:spacing w:val="-2"/>
                <w:sz w:val="20"/>
              </w:rPr>
              <w:t>основе</w:t>
            </w:r>
            <w:r>
              <w:rPr>
                <w:color w:val="231E1F"/>
                <w:sz w:val="20"/>
              </w:rPr>
              <w:tab/>
            </w:r>
            <w:r>
              <w:rPr>
                <w:color w:val="231E1F"/>
                <w:spacing w:val="-4"/>
                <w:sz w:val="20"/>
              </w:rPr>
              <w:t>лексическо</w:t>
            </w:r>
            <w:r>
              <w:rPr>
                <w:rFonts w:ascii="Arial MT" w:hAnsi="Arial MT"/>
                <w:color w:val="231E1F"/>
                <w:spacing w:val="-4"/>
                <w:sz w:val="20"/>
              </w:rPr>
              <w:t>-</w:t>
            </w:r>
            <w:r>
              <w:rPr>
                <w:color w:val="231E1F"/>
                <w:spacing w:val="-2"/>
                <w:sz w:val="20"/>
              </w:rPr>
              <w:t>грамматического</w:t>
            </w:r>
            <w:r>
              <w:rPr>
                <w:color w:val="231E1F"/>
                <w:sz w:val="20"/>
              </w:rPr>
              <w:tab/>
            </w:r>
            <w:r>
              <w:rPr>
                <w:color w:val="231E1F"/>
                <w:spacing w:val="-2"/>
                <w:sz w:val="20"/>
              </w:rPr>
              <w:t>материала</w:t>
            </w:r>
            <w:r>
              <w:rPr>
                <w:color w:val="231E1F"/>
                <w:sz w:val="20"/>
              </w:rPr>
              <w:tab/>
            </w:r>
            <w:r>
              <w:rPr>
                <w:color w:val="231E1F"/>
                <w:spacing w:val="-2"/>
                <w:sz w:val="20"/>
              </w:rPr>
              <w:t>предыдущих</w:t>
            </w:r>
          </w:p>
          <w:p w:rsidR="00E90BC5" w:rsidRDefault="00914489">
            <w:pPr>
              <w:pStyle w:val="TableParagraph"/>
              <w:spacing w:before="3" w:line="210" w:lineRule="exact"/>
              <w:rPr>
                <w:sz w:val="20"/>
              </w:rPr>
            </w:pPr>
            <w:r>
              <w:rPr>
                <w:color w:val="231E1F"/>
                <w:spacing w:val="-4"/>
                <w:sz w:val="20"/>
              </w:rPr>
              <w:t>практических</w:t>
            </w:r>
            <w:r>
              <w:rPr>
                <w:color w:val="231E1F"/>
                <w:spacing w:val="6"/>
                <w:sz w:val="20"/>
              </w:rPr>
              <w:t xml:space="preserve"> </w:t>
            </w:r>
            <w:r>
              <w:rPr>
                <w:color w:val="231E1F"/>
                <w:spacing w:val="-2"/>
                <w:sz w:val="20"/>
              </w:rPr>
              <w:t>занятий.</w:t>
            </w:r>
          </w:p>
        </w:tc>
        <w:tc>
          <w:tcPr>
            <w:tcW w:w="1138" w:type="dxa"/>
          </w:tcPr>
          <w:p w:rsidR="00E90BC5" w:rsidRDefault="00914489" w:rsidP="00727A20">
            <w:pPr>
              <w:pStyle w:val="TableParagraph"/>
              <w:spacing w:before="227"/>
              <w:ind w:left="76" w:right="72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10"/>
                <w:sz w:val="20"/>
              </w:rPr>
              <w:t>2</w:t>
            </w:r>
          </w:p>
        </w:tc>
        <w:tc>
          <w:tcPr>
            <w:tcW w:w="2022" w:type="dxa"/>
            <w:vMerge/>
            <w:tcBorders>
              <w:top w:val="nil"/>
            </w:tcBorders>
          </w:tcPr>
          <w:p w:rsidR="00E90BC5" w:rsidRDefault="00E90BC5">
            <w:pPr>
              <w:rPr>
                <w:sz w:val="2"/>
                <w:szCs w:val="2"/>
              </w:rPr>
            </w:pPr>
          </w:p>
        </w:tc>
      </w:tr>
      <w:tr w:rsidR="00E90BC5" w:rsidTr="00727A20">
        <w:trPr>
          <w:trHeight w:val="417"/>
        </w:trPr>
        <w:tc>
          <w:tcPr>
            <w:tcW w:w="2659" w:type="dxa"/>
            <w:vMerge/>
            <w:tcBorders>
              <w:top w:val="nil"/>
            </w:tcBorders>
          </w:tcPr>
          <w:p w:rsidR="00E90BC5" w:rsidRDefault="00E90BC5">
            <w:pPr>
              <w:rPr>
                <w:sz w:val="2"/>
                <w:szCs w:val="2"/>
              </w:rPr>
            </w:pPr>
          </w:p>
        </w:tc>
        <w:tc>
          <w:tcPr>
            <w:tcW w:w="9177" w:type="dxa"/>
          </w:tcPr>
          <w:p w:rsidR="00E90BC5" w:rsidRDefault="00914489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color w:val="231E1F"/>
                <w:sz w:val="20"/>
              </w:rPr>
              <w:t>Практическое</w:t>
            </w:r>
            <w:r>
              <w:rPr>
                <w:color w:val="231E1F"/>
                <w:spacing w:val="-13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занятие</w:t>
            </w:r>
            <w:r>
              <w:rPr>
                <w:color w:val="231E1F"/>
                <w:spacing w:val="-12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№</w:t>
            </w:r>
            <w:r>
              <w:rPr>
                <w:color w:val="231E1F"/>
                <w:spacing w:val="-12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6.</w:t>
            </w:r>
            <w:r>
              <w:rPr>
                <w:color w:val="231E1F"/>
                <w:spacing w:val="-12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Диалог</w:t>
            </w:r>
            <w:r>
              <w:rPr>
                <w:rFonts w:ascii="Arial MT" w:hAnsi="Arial MT"/>
                <w:color w:val="231E1F"/>
                <w:sz w:val="20"/>
              </w:rPr>
              <w:t>-</w:t>
            </w:r>
            <w:r>
              <w:rPr>
                <w:color w:val="231E1F"/>
                <w:sz w:val="20"/>
              </w:rPr>
              <w:t>дискуссия</w:t>
            </w:r>
            <w:r>
              <w:rPr>
                <w:color w:val="231E1F"/>
                <w:spacing w:val="-13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по</w:t>
            </w:r>
            <w:r>
              <w:rPr>
                <w:color w:val="231E1F"/>
                <w:spacing w:val="-13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теме</w:t>
            </w:r>
            <w:r>
              <w:rPr>
                <w:color w:val="231E1F"/>
                <w:spacing w:val="-14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«Страховое</w:t>
            </w:r>
            <w:r>
              <w:rPr>
                <w:color w:val="231E1F"/>
                <w:spacing w:val="-12"/>
                <w:sz w:val="20"/>
              </w:rPr>
              <w:t xml:space="preserve"> </w:t>
            </w:r>
            <w:r>
              <w:rPr>
                <w:color w:val="231E1F"/>
                <w:spacing w:val="-2"/>
                <w:sz w:val="20"/>
              </w:rPr>
              <w:t>дело»</w:t>
            </w:r>
          </w:p>
        </w:tc>
        <w:tc>
          <w:tcPr>
            <w:tcW w:w="1138" w:type="dxa"/>
          </w:tcPr>
          <w:p w:rsidR="00E90BC5" w:rsidRDefault="00914489" w:rsidP="00727A20">
            <w:pPr>
              <w:pStyle w:val="TableParagraph"/>
              <w:spacing w:before="122"/>
              <w:ind w:left="76" w:right="72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10"/>
                <w:sz w:val="20"/>
              </w:rPr>
              <w:t>2</w:t>
            </w:r>
          </w:p>
        </w:tc>
        <w:tc>
          <w:tcPr>
            <w:tcW w:w="2022" w:type="dxa"/>
            <w:vMerge/>
            <w:tcBorders>
              <w:top w:val="nil"/>
            </w:tcBorders>
          </w:tcPr>
          <w:p w:rsidR="00E90BC5" w:rsidRDefault="00E90BC5">
            <w:pPr>
              <w:rPr>
                <w:sz w:val="2"/>
                <w:szCs w:val="2"/>
              </w:rPr>
            </w:pPr>
          </w:p>
        </w:tc>
      </w:tr>
      <w:tr w:rsidR="00727A20">
        <w:trPr>
          <w:trHeight w:val="460"/>
        </w:trPr>
        <w:tc>
          <w:tcPr>
            <w:tcW w:w="2659" w:type="dxa"/>
            <w:vMerge w:val="restart"/>
          </w:tcPr>
          <w:p w:rsidR="00727A20" w:rsidRDefault="00727A20">
            <w:pPr>
              <w:pStyle w:val="TableParagraph"/>
              <w:spacing w:line="244" w:lineRule="auto"/>
              <w:ind w:right="805"/>
              <w:rPr>
                <w:sz w:val="20"/>
              </w:rPr>
            </w:pPr>
          </w:p>
        </w:tc>
        <w:tc>
          <w:tcPr>
            <w:tcW w:w="9177" w:type="dxa"/>
          </w:tcPr>
          <w:p w:rsidR="00727A20" w:rsidRDefault="00727A20" w:rsidP="00CA7CAB">
            <w:pPr>
              <w:pStyle w:val="TableParagraph"/>
              <w:tabs>
                <w:tab w:val="left" w:pos="3266"/>
              </w:tabs>
              <w:spacing w:line="244" w:lineRule="auto"/>
              <w:ind w:right="105"/>
              <w:rPr>
                <w:sz w:val="20"/>
              </w:rPr>
            </w:pPr>
            <w:r>
              <w:rPr>
                <w:color w:val="231E1F"/>
                <w:sz w:val="20"/>
              </w:rPr>
              <w:t>Практическое</w:t>
            </w:r>
            <w:r>
              <w:rPr>
                <w:color w:val="231E1F"/>
                <w:spacing w:val="74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занятие</w:t>
            </w:r>
            <w:r>
              <w:rPr>
                <w:color w:val="231E1F"/>
                <w:spacing w:val="76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№</w:t>
            </w:r>
            <w:r>
              <w:rPr>
                <w:color w:val="231E1F"/>
                <w:spacing w:val="73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7.</w:t>
            </w:r>
            <w:r>
              <w:rPr>
                <w:color w:val="231E1F"/>
                <w:spacing w:val="74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Введение</w:t>
            </w:r>
            <w:r>
              <w:rPr>
                <w:color w:val="231E1F"/>
                <w:spacing w:val="74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новых</w:t>
            </w:r>
            <w:r>
              <w:rPr>
                <w:color w:val="231E1F"/>
                <w:spacing w:val="75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лексических</w:t>
            </w:r>
            <w:r>
              <w:rPr>
                <w:color w:val="231E1F"/>
                <w:spacing w:val="74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единиц</w:t>
            </w:r>
            <w:r>
              <w:rPr>
                <w:color w:val="231E1F"/>
                <w:spacing w:val="73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по</w:t>
            </w:r>
            <w:r>
              <w:rPr>
                <w:color w:val="231E1F"/>
                <w:spacing w:val="74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теме</w:t>
            </w:r>
            <w:r>
              <w:rPr>
                <w:color w:val="231E1F"/>
                <w:spacing w:val="74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занятия</w:t>
            </w:r>
            <w:r>
              <w:rPr>
                <w:color w:val="231E1F"/>
                <w:spacing w:val="74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для последующего</w:t>
            </w:r>
            <w:r>
              <w:rPr>
                <w:color w:val="231E1F"/>
                <w:spacing w:val="57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чтения</w:t>
            </w:r>
            <w:r>
              <w:rPr>
                <w:color w:val="231E1F"/>
                <w:spacing w:val="60"/>
                <w:sz w:val="20"/>
              </w:rPr>
              <w:t xml:space="preserve"> </w:t>
            </w:r>
            <w:r>
              <w:rPr>
                <w:color w:val="231E1F"/>
                <w:spacing w:val="-2"/>
                <w:sz w:val="20"/>
              </w:rPr>
              <w:t>текста.</w:t>
            </w:r>
            <w:r>
              <w:rPr>
                <w:color w:val="231E1F"/>
                <w:sz w:val="20"/>
              </w:rPr>
              <w:tab/>
              <w:t>Предтекстовые</w:t>
            </w:r>
            <w:r>
              <w:rPr>
                <w:color w:val="231E1F"/>
                <w:spacing w:val="52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упражнения</w:t>
            </w:r>
            <w:r>
              <w:rPr>
                <w:color w:val="231E1F"/>
                <w:spacing w:val="51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на</w:t>
            </w:r>
            <w:r>
              <w:rPr>
                <w:color w:val="231E1F"/>
                <w:spacing w:val="51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фонетическую</w:t>
            </w:r>
            <w:r>
              <w:rPr>
                <w:color w:val="231E1F"/>
                <w:spacing w:val="51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отработку</w:t>
            </w:r>
            <w:r>
              <w:rPr>
                <w:color w:val="231E1F"/>
                <w:spacing w:val="48"/>
                <w:sz w:val="20"/>
              </w:rPr>
              <w:t xml:space="preserve"> </w:t>
            </w:r>
            <w:r>
              <w:rPr>
                <w:color w:val="231E1F"/>
                <w:spacing w:val="-10"/>
                <w:sz w:val="20"/>
              </w:rPr>
              <w:t>и</w:t>
            </w:r>
          </w:p>
          <w:p w:rsidR="00727A20" w:rsidRDefault="00727A20" w:rsidP="00CA7CAB">
            <w:pPr>
              <w:pStyle w:val="TableParagraph"/>
              <w:spacing w:line="207" w:lineRule="exact"/>
              <w:rPr>
                <w:sz w:val="20"/>
              </w:rPr>
            </w:pPr>
            <w:r>
              <w:rPr>
                <w:color w:val="231E1F"/>
                <w:spacing w:val="-2"/>
                <w:sz w:val="20"/>
              </w:rPr>
              <w:t>закрепление</w:t>
            </w:r>
            <w:r>
              <w:rPr>
                <w:color w:val="231E1F"/>
                <w:spacing w:val="-7"/>
                <w:sz w:val="20"/>
              </w:rPr>
              <w:t xml:space="preserve"> </w:t>
            </w:r>
            <w:r>
              <w:rPr>
                <w:color w:val="231E1F"/>
                <w:spacing w:val="-2"/>
                <w:sz w:val="20"/>
              </w:rPr>
              <w:t>активной</w:t>
            </w:r>
            <w:r>
              <w:rPr>
                <w:color w:val="231E1F"/>
                <w:spacing w:val="-8"/>
                <w:sz w:val="20"/>
              </w:rPr>
              <w:t xml:space="preserve"> </w:t>
            </w:r>
            <w:r>
              <w:rPr>
                <w:color w:val="231E1F"/>
                <w:spacing w:val="-2"/>
                <w:sz w:val="20"/>
              </w:rPr>
              <w:t>лексики</w:t>
            </w:r>
            <w:r>
              <w:rPr>
                <w:color w:val="231E1F"/>
                <w:spacing w:val="-6"/>
                <w:sz w:val="20"/>
              </w:rPr>
              <w:t xml:space="preserve"> </w:t>
            </w:r>
            <w:r>
              <w:rPr>
                <w:color w:val="231E1F"/>
                <w:spacing w:val="-2"/>
                <w:sz w:val="20"/>
              </w:rPr>
              <w:t>и</w:t>
            </w:r>
            <w:r>
              <w:rPr>
                <w:color w:val="231E1F"/>
                <w:spacing w:val="-6"/>
                <w:sz w:val="20"/>
              </w:rPr>
              <w:t xml:space="preserve"> </w:t>
            </w:r>
            <w:r>
              <w:rPr>
                <w:color w:val="231E1F"/>
                <w:spacing w:val="-2"/>
                <w:sz w:val="20"/>
              </w:rPr>
              <w:t>фразеологических</w:t>
            </w:r>
            <w:r>
              <w:rPr>
                <w:color w:val="231E1F"/>
                <w:spacing w:val="-7"/>
                <w:sz w:val="20"/>
              </w:rPr>
              <w:t xml:space="preserve"> </w:t>
            </w:r>
            <w:r>
              <w:rPr>
                <w:color w:val="231E1F"/>
                <w:spacing w:val="-2"/>
                <w:sz w:val="20"/>
              </w:rPr>
              <w:t>оборотов.</w:t>
            </w:r>
          </w:p>
        </w:tc>
        <w:tc>
          <w:tcPr>
            <w:tcW w:w="1138" w:type="dxa"/>
          </w:tcPr>
          <w:p w:rsidR="00727A20" w:rsidRPr="00727A20" w:rsidRDefault="00727A20" w:rsidP="00727A20">
            <w:pPr>
              <w:pStyle w:val="TableParagraph"/>
              <w:ind w:left="0"/>
              <w:jc w:val="center"/>
              <w:rPr>
                <w:rFonts w:ascii="Times New Roman"/>
                <w:sz w:val="24"/>
              </w:rPr>
            </w:pPr>
            <w:r w:rsidRPr="00727A20">
              <w:rPr>
                <w:rFonts w:ascii="Times New Roman"/>
                <w:sz w:val="24"/>
              </w:rPr>
              <w:t>2</w:t>
            </w:r>
          </w:p>
        </w:tc>
        <w:tc>
          <w:tcPr>
            <w:tcW w:w="2022" w:type="dxa"/>
            <w:vMerge/>
            <w:tcBorders>
              <w:top w:val="nil"/>
            </w:tcBorders>
          </w:tcPr>
          <w:p w:rsidR="00727A20" w:rsidRDefault="00727A20">
            <w:pPr>
              <w:rPr>
                <w:sz w:val="2"/>
                <w:szCs w:val="2"/>
              </w:rPr>
            </w:pPr>
          </w:p>
        </w:tc>
      </w:tr>
      <w:tr w:rsidR="00727A20">
        <w:trPr>
          <w:trHeight w:val="724"/>
        </w:trPr>
        <w:tc>
          <w:tcPr>
            <w:tcW w:w="2659" w:type="dxa"/>
            <w:vMerge/>
            <w:tcBorders>
              <w:top w:val="nil"/>
            </w:tcBorders>
          </w:tcPr>
          <w:p w:rsidR="00727A20" w:rsidRDefault="00727A20">
            <w:pPr>
              <w:rPr>
                <w:sz w:val="2"/>
                <w:szCs w:val="2"/>
              </w:rPr>
            </w:pPr>
          </w:p>
        </w:tc>
        <w:tc>
          <w:tcPr>
            <w:tcW w:w="9177" w:type="dxa"/>
          </w:tcPr>
          <w:p w:rsidR="00727A20" w:rsidRDefault="00727A20" w:rsidP="00CA7CAB">
            <w:pPr>
              <w:pStyle w:val="TableParagraph"/>
              <w:rPr>
                <w:sz w:val="20"/>
              </w:rPr>
            </w:pPr>
            <w:r>
              <w:rPr>
                <w:color w:val="231E1F"/>
                <w:sz w:val="20"/>
              </w:rPr>
              <w:t>Практическое</w:t>
            </w:r>
            <w:r>
              <w:rPr>
                <w:color w:val="231E1F"/>
                <w:spacing w:val="80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занятие</w:t>
            </w:r>
            <w:r>
              <w:rPr>
                <w:color w:val="231E1F"/>
                <w:spacing w:val="80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№</w:t>
            </w:r>
            <w:r>
              <w:rPr>
                <w:color w:val="231E1F"/>
                <w:spacing w:val="80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8</w:t>
            </w:r>
            <w:r>
              <w:rPr>
                <w:rFonts w:ascii="Arial MT" w:hAnsi="Arial MT"/>
                <w:color w:val="231E1F"/>
                <w:sz w:val="20"/>
              </w:rPr>
              <w:t>.</w:t>
            </w:r>
            <w:r>
              <w:rPr>
                <w:rFonts w:ascii="Arial MT" w:hAnsi="Arial MT"/>
                <w:color w:val="231E1F"/>
                <w:spacing w:val="80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Групповое</w:t>
            </w:r>
            <w:r>
              <w:rPr>
                <w:color w:val="231E1F"/>
                <w:spacing w:val="80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изучающее</w:t>
            </w:r>
            <w:r>
              <w:rPr>
                <w:color w:val="231E1F"/>
                <w:spacing w:val="80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чтение</w:t>
            </w:r>
            <w:r>
              <w:rPr>
                <w:color w:val="231E1F"/>
                <w:spacing w:val="80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текста</w:t>
            </w:r>
            <w:r>
              <w:rPr>
                <w:color w:val="231E1F"/>
                <w:spacing w:val="80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по</w:t>
            </w:r>
            <w:r>
              <w:rPr>
                <w:color w:val="231E1F"/>
                <w:spacing w:val="80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теме</w:t>
            </w:r>
            <w:r>
              <w:rPr>
                <w:color w:val="231E1F"/>
                <w:spacing w:val="80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«Качества, необходиые</w:t>
            </w:r>
            <w:r>
              <w:rPr>
                <w:color w:val="231E1F"/>
                <w:spacing w:val="48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специалисту».</w:t>
            </w:r>
            <w:r>
              <w:rPr>
                <w:color w:val="231E1F"/>
                <w:spacing w:val="49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Введение</w:t>
            </w:r>
            <w:r>
              <w:rPr>
                <w:color w:val="231E1F"/>
                <w:spacing w:val="49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новых</w:t>
            </w:r>
            <w:r>
              <w:rPr>
                <w:color w:val="231E1F"/>
                <w:spacing w:val="53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лексических</w:t>
            </w:r>
            <w:r>
              <w:rPr>
                <w:color w:val="231E1F"/>
                <w:spacing w:val="50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единиц</w:t>
            </w:r>
            <w:r>
              <w:rPr>
                <w:color w:val="231E1F"/>
                <w:spacing w:val="49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по</w:t>
            </w:r>
            <w:r>
              <w:rPr>
                <w:color w:val="231E1F"/>
                <w:spacing w:val="49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теме</w:t>
            </w:r>
            <w:r>
              <w:rPr>
                <w:color w:val="231E1F"/>
                <w:spacing w:val="51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занятия.</w:t>
            </w:r>
            <w:r>
              <w:rPr>
                <w:color w:val="231E1F"/>
                <w:spacing w:val="51"/>
                <w:sz w:val="20"/>
              </w:rPr>
              <w:t xml:space="preserve"> </w:t>
            </w:r>
            <w:r>
              <w:rPr>
                <w:color w:val="231E1F"/>
                <w:spacing w:val="-2"/>
                <w:sz w:val="20"/>
              </w:rPr>
              <w:t>Фразы,</w:t>
            </w:r>
          </w:p>
          <w:p w:rsidR="00727A20" w:rsidRDefault="00727A20" w:rsidP="00CA7CAB">
            <w:pPr>
              <w:pStyle w:val="TableParagraph"/>
              <w:spacing w:before="4" w:line="210" w:lineRule="exact"/>
              <w:rPr>
                <w:sz w:val="20"/>
              </w:rPr>
            </w:pPr>
            <w:r>
              <w:rPr>
                <w:color w:val="231E1F"/>
                <w:sz w:val="20"/>
              </w:rPr>
              <w:t>речевые</w:t>
            </w:r>
            <w:r>
              <w:rPr>
                <w:color w:val="231E1F"/>
                <w:spacing w:val="-6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обороты</w:t>
            </w:r>
            <w:r>
              <w:rPr>
                <w:color w:val="231E1F"/>
                <w:spacing w:val="-3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и</w:t>
            </w:r>
            <w:r>
              <w:rPr>
                <w:color w:val="231E1F"/>
                <w:spacing w:val="-6"/>
                <w:sz w:val="20"/>
              </w:rPr>
              <w:t xml:space="preserve"> </w:t>
            </w:r>
            <w:r>
              <w:rPr>
                <w:color w:val="231E1F"/>
                <w:spacing w:val="-2"/>
                <w:sz w:val="20"/>
              </w:rPr>
              <w:t>выражения.</w:t>
            </w:r>
          </w:p>
        </w:tc>
        <w:tc>
          <w:tcPr>
            <w:tcW w:w="1138" w:type="dxa"/>
          </w:tcPr>
          <w:p w:rsidR="00727A20" w:rsidRDefault="00727A20" w:rsidP="00727A20">
            <w:pPr>
              <w:pStyle w:val="TableParagraph"/>
              <w:ind w:left="76" w:right="72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2</w:t>
            </w:r>
          </w:p>
        </w:tc>
        <w:tc>
          <w:tcPr>
            <w:tcW w:w="2022" w:type="dxa"/>
            <w:vMerge/>
            <w:tcBorders>
              <w:top w:val="nil"/>
            </w:tcBorders>
          </w:tcPr>
          <w:p w:rsidR="00727A20" w:rsidRDefault="00727A20">
            <w:pPr>
              <w:rPr>
                <w:sz w:val="2"/>
                <w:szCs w:val="2"/>
              </w:rPr>
            </w:pPr>
          </w:p>
        </w:tc>
      </w:tr>
      <w:tr w:rsidR="00727A20">
        <w:trPr>
          <w:trHeight w:val="307"/>
        </w:trPr>
        <w:tc>
          <w:tcPr>
            <w:tcW w:w="2659" w:type="dxa"/>
            <w:vMerge/>
            <w:tcBorders>
              <w:top w:val="nil"/>
            </w:tcBorders>
          </w:tcPr>
          <w:p w:rsidR="00727A20" w:rsidRDefault="00727A20">
            <w:pPr>
              <w:rPr>
                <w:sz w:val="2"/>
                <w:szCs w:val="2"/>
              </w:rPr>
            </w:pPr>
          </w:p>
        </w:tc>
        <w:tc>
          <w:tcPr>
            <w:tcW w:w="9177" w:type="dxa"/>
          </w:tcPr>
          <w:p w:rsidR="00727A20" w:rsidRDefault="00727A20">
            <w:pPr>
              <w:pStyle w:val="TableParagraph"/>
              <w:spacing w:line="225" w:lineRule="exact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138" w:type="dxa"/>
          </w:tcPr>
          <w:p w:rsidR="00727A20" w:rsidRDefault="00727A2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022" w:type="dxa"/>
            <w:vMerge/>
            <w:tcBorders>
              <w:top w:val="nil"/>
            </w:tcBorders>
          </w:tcPr>
          <w:p w:rsidR="00727A20" w:rsidRDefault="00727A20">
            <w:pPr>
              <w:rPr>
                <w:sz w:val="2"/>
                <w:szCs w:val="2"/>
              </w:rPr>
            </w:pPr>
          </w:p>
        </w:tc>
      </w:tr>
    </w:tbl>
    <w:p w:rsidR="00E90BC5" w:rsidRDefault="00E90BC5">
      <w:pPr>
        <w:rPr>
          <w:sz w:val="2"/>
          <w:szCs w:val="2"/>
        </w:rPr>
        <w:sectPr w:rsidR="00E90BC5">
          <w:footerReference w:type="default" r:id="rId9"/>
          <w:pgSz w:w="16840" w:h="11910" w:orient="landscape"/>
          <w:pgMar w:top="1060" w:right="141" w:bottom="540" w:left="1559" w:header="0" w:footer="352" w:gutter="0"/>
          <w:pgNumType w:start="12"/>
          <w:cols w:space="720"/>
        </w:sectPr>
      </w:pPr>
    </w:p>
    <w:p w:rsidR="00E90BC5" w:rsidRDefault="00E90BC5">
      <w:pPr>
        <w:pStyle w:val="a3"/>
        <w:spacing w:before="6"/>
        <w:rPr>
          <w:rFonts w:ascii="Arial"/>
          <w:b/>
          <w:sz w:val="2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59"/>
        <w:gridCol w:w="9177"/>
        <w:gridCol w:w="1138"/>
        <w:gridCol w:w="2022"/>
      </w:tblGrid>
      <w:tr w:rsidR="00E90BC5">
        <w:trPr>
          <w:trHeight w:val="1609"/>
        </w:trPr>
        <w:tc>
          <w:tcPr>
            <w:tcW w:w="2659" w:type="dxa"/>
          </w:tcPr>
          <w:p w:rsidR="00E90BC5" w:rsidRDefault="00914489">
            <w:pPr>
              <w:pStyle w:val="TableParagraph"/>
              <w:spacing w:before="225"/>
              <w:ind w:left="561" w:firstLine="33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 xml:space="preserve">Наименование </w:t>
            </w:r>
            <w:r>
              <w:rPr>
                <w:rFonts w:ascii="Arial" w:hAnsi="Arial"/>
                <w:b/>
                <w:sz w:val="20"/>
              </w:rPr>
              <w:t>разделов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и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5"/>
                <w:sz w:val="20"/>
              </w:rPr>
              <w:t>тем</w:t>
            </w:r>
          </w:p>
        </w:tc>
        <w:tc>
          <w:tcPr>
            <w:tcW w:w="9177" w:type="dxa"/>
          </w:tcPr>
          <w:p w:rsidR="00E90BC5" w:rsidRDefault="00914489">
            <w:pPr>
              <w:pStyle w:val="TableParagraph"/>
              <w:spacing w:before="225"/>
              <w:ind w:left="2431" w:hanging="2063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Содержание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учебного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материала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(основное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и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профессионально-ориентированное), практические занятия, прикладной модуль</w:t>
            </w:r>
          </w:p>
        </w:tc>
        <w:tc>
          <w:tcPr>
            <w:tcW w:w="1138" w:type="dxa"/>
          </w:tcPr>
          <w:p w:rsidR="00E90BC5" w:rsidRDefault="00914489">
            <w:pPr>
              <w:pStyle w:val="TableParagraph"/>
              <w:spacing w:before="225"/>
              <w:ind w:left="275" w:right="209" w:hanging="5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 xml:space="preserve">Объем </w:t>
            </w:r>
            <w:r>
              <w:rPr>
                <w:rFonts w:ascii="Arial" w:hAnsi="Arial"/>
                <w:b/>
                <w:spacing w:val="-4"/>
                <w:sz w:val="20"/>
              </w:rPr>
              <w:t>часов</w:t>
            </w:r>
          </w:p>
        </w:tc>
        <w:tc>
          <w:tcPr>
            <w:tcW w:w="2022" w:type="dxa"/>
          </w:tcPr>
          <w:p w:rsidR="00E90BC5" w:rsidRDefault="00914489">
            <w:pPr>
              <w:pStyle w:val="TableParagraph"/>
              <w:ind w:left="215" w:right="214" w:firstLine="3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4"/>
                <w:sz w:val="20"/>
              </w:rPr>
              <w:t xml:space="preserve">Коды </w:t>
            </w:r>
            <w:r>
              <w:rPr>
                <w:rFonts w:ascii="Arial" w:hAnsi="Arial"/>
                <w:b/>
                <w:spacing w:val="-2"/>
                <w:sz w:val="20"/>
              </w:rPr>
              <w:t>компетенций, формированию которых</w:t>
            </w:r>
          </w:p>
          <w:p w:rsidR="00E90BC5" w:rsidRDefault="00914489">
            <w:pPr>
              <w:pStyle w:val="TableParagraph"/>
              <w:ind w:left="6" w:right="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способствует элемент</w:t>
            </w:r>
          </w:p>
          <w:p w:rsidR="00E90BC5" w:rsidRDefault="00914489">
            <w:pPr>
              <w:pStyle w:val="TableParagraph"/>
              <w:spacing w:line="215" w:lineRule="exact"/>
              <w:ind w:left="5" w:right="5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программы</w:t>
            </w:r>
          </w:p>
        </w:tc>
      </w:tr>
      <w:tr w:rsidR="00E90BC5">
        <w:trPr>
          <w:trHeight w:val="230"/>
        </w:trPr>
        <w:tc>
          <w:tcPr>
            <w:tcW w:w="2659" w:type="dxa"/>
          </w:tcPr>
          <w:p w:rsidR="00E90BC5" w:rsidRDefault="00914489">
            <w:pPr>
              <w:pStyle w:val="TableParagraph"/>
              <w:spacing w:line="210" w:lineRule="exact"/>
              <w:ind w:left="1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1</w:t>
            </w:r>
          </w:p>
        </w:tc>
        <w:tc>
          <w:tcPr>
            <w:tcW w:w="9177" w:type="dxa"/>
          </w:tcPr>
          <w:p w:rsidR="00E90BC5" w:rsidRDefault="00914489">
            <w:pPr>
              <w:pStyle w:val="TableParagraph"/>
              <w:spacing w:line="210" w:lineRule="exact"/>
              <w:ind w:left="35" w:right="2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2</w:t>
            </w:r>
          </w:p>
        </w:tc>
        <w:tc>
          <w:tcPr>
            <w:tcW w:w="1138" w:type="dxa"/>
          </w:tcPr>
          <w:p w:rsidR="00E90BC5" w:rsidRDefault="00914489">
            <w:pPr>
              <w:pStyle w:val="TableParagraph"/>
              <w:spacing w:line="210" w:lineRule="exact"/>
              <w:ind w:left="76" w:right="7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3</w:t>
            </w:r>
          </w:p>
        </w:tc>
        <w:tc>
          <w:tcPr>
            <w:tcW w:w="2022" w:type="dxa"/>
          </w:tcPr>
          <w:p w:rsidR="00E90BC5" w:rsidRDefault="00914489">
            <w:pPr>
              <w:pStyle w:val="TableParagraph"/>
              <w:spacing w:line="210" w:lineRule="exact"/>
              <w:ind w:left="5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4</w:t>
            </w:r>
          </w:p>
        </w:tc>
      </w:tr>
      <w:tr w:rsidR="001B68A4" w:rsidTr="001B68A4">
        <w:trPr>
          <w:trHeight w:val="270"/>
        </w:trPr>
        <w:tc>
          <w:tcPr>
            <w:tcW w:w="2659" w:type="dxa"/>
            <w:tcBorders>
              <w:bottom w:val="single" w:sz="4" w:space="0" w:color="auto"/>
            </w:tcBorders>
          </w:tcPr>
          <w:p w:rsidR="001B68A4" w:rsidRDefault="001B68A4" w:rsidP="00CA7CA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177" w:type="dxa"/>
            <w:tcBorders>
              <w:bottom w:val="single" w:sz="4" w:space="0" w:color="auto"/>
            </w:tcBorders>
          </w:tcPr>
          <w:p w:rsidR="001B68A4" w:rsidRDefault="001B68A4" w:rsidP="00CA7CAB">
            <w:pPr>
              <w:pStyle w:val="TableParagraph"/>
              <w:spacing w:line="211" w:lineRule="exact"/>
              <w:ind w:left="8" w:right="35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семестр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1B68A4" w:rsidRDefault="001B68A4" w:rsidP="00CA7CAB">
            <w:pPr>
              <w:pStyle w:val="TableParagraph"/>
              <w:spacing w:line="211" w:lineRule="exact"/>
              <w:ind w:left="76" w:right="10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18</w:t>
            </w:r>
          </w:p>
        </w:tc>
        <w:tc>
          <w:tcPr>
            <w:tcW w:w="2022" w:type="dxa"/>
            <w:vMerge w:val="restart"/>
          </w:tcPr>
          <w:p w:rsidR="001B68A4" w:rsidRDefault="001B68A4" w:rsidP="00CA7CA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1B68A4" w:rsidTr="007E4286">
        <w:trPr>
          <w:trHeight w:val="223"/>
        </w:trPr>
        <w:tc>
          <w:tcPr>
            <w:tcW w:w="2659" w:type="dxa"/>
            <w:vMerge w:val="restart"/>
            <w:tcBorders>
              <w:top w:val="single" w:sz="4" w:space="0" w:color="auto"/>
            </w:tcBorders>
          </w:tcPr>
          <w:p w:rsidR="001B68A4" w:rsidRDefault="001B68A4" w:rsidP="001B68A4">
            <w:pPr>
              <w:pStyle w:val="TableParagraph"/>
              <w:ind w:left="0"/>
              <w:rPr>
                <w:rFonts w:ascii="Times New Roman"/>
                <w:sz w:val="16"/>
              </w:rPr>
            </w:pPr>
            <w:r>
              <w:rPr>
                <w:sz w:val="20"/>
              </w:rPr>
              <w:t xml:space="preserve">Тема 1.2. Значение </w:t>
            </w:r>
            <w:r>
              <w:rPr>
                <w:spacing w:val="-2"/>
                <w:sz w:val="20"/>
              </w:rPr>
              <w:t>иностранного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языка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в </w:t>
            </w:r>
            <w:r>
              <w:rPr>
                <w:sz w:val="20"/>
              </w:rPr>
              <w:t>освоении профессии</w:t>
            </w:r>
          </w:p>
        </w:tc>
        <w:tc>
          <w:tcPr>
            <w:tcW w:w="9177" w:type="dxa"/>
            <w:tcBorders>
              <w:top w:val="single" w:sz="4" w:space="0" w:color="auto"/>
            </w:tcBorders>
          </w:tcPr>
          <w:p w:rsidR="001B68A4" w:rsidRPr="001B68A4" w:rsidRDefault="001B68A4" w:rsidP="007E4286">
            <w:pPr>
              <w:pStyle w:val="TableParagraph"/>
              <w:spacing w:line="244" w:lineRule="auto"/>
              <w:rPr>
                <w:rFonts w:ascii="Times New Roman" w:hAnsi="Times New Roman" w:cs="Times New Roman"/>
              </w:rPr>
            </w:pPr>
            <w:r w:rsidRPr="001B68A4">
              <w:rPr>
                <w:rFonts w:ascii="Times New Roman" w:hAnsi="Times New Roman" w:cs="Times New Roman"/>
              </w:rPr>
              <w:t xml:space="preserve">Лекция 3. </w:t>
            </w:r>
            <w:r w:rsidR="007E4286">
              <w:rPr>
                <w:color w:val="231E1F"/>
                <w:sz w:val="20"/>
              </w:rPr>
              <w:t>География</w:t>
            </w:r>
            <w:r w:rsidR="007E4286">
              <w:rPr>
                <w:color w:val="231E1F"/>
                <w:spacing w:val="-11"/>
                <w:sz w:val="20"/>
              </w:rPr>
              <w:t xml:space="preserve"> </w:t>
            </w:r>
            <w:r w:rsidR="007E4286">
              <w:rPr>
                <w:color w:val="231E1F"/>
                <w:sz w:val="20"/>
              </w:rPr>
              <w:t>английского</w:t>
            </w:r>
            <w:r w:rsidR="007E4286">
              <w:rPr>
                <w:color w:val="231E1F"/>
                <w:spacing w:val="-11"/>
                <w:sz w:val="20"/>
              </w:rPr>
              <w:t xml:space="preserve"> </w:t>
            </w:r>
            <w:r w:rsidR="007E4286">
              <w:rPr>
                <w:color w:val="231E1F"/>
                <w:sz w:val="20"/>
              </w:rPr>
              <w:t>языка.</w:t>
            </w:r>
          </w:p>
        </w:tc>
        <w:tc>
          <w:tcPr>
            <w:tcW w:w="1138" w:type="dxa"/>
            <w:tcBorders>
              <w:top w:val="single" w:sz="4" w:space="0" w:color="auto"/>
            </w:tcBorders>
          </w:tcPr>
          <w:p w:rsidR="001B68A4" w:rsidRPr="001B68A4" w:rsidRDefault="001B68A4" w:rsidP="00CA7CAB">
            <w:pPr>
              <w:pStyle w:val="TableParagraph"/>
              <w:spacing w:line="211" w:lineRule="exact"/>
              <w:ind w:left="76" w:right="107"/>
              <w:jc w:val="center"/>
              <w:rPr>
                <w:rFonts w:ascii="Arial"/>
                <w:spacing w:val="-5"/>
                <w:sz w:val="20"/>
              </w:rPr>
            </w:pPr>
            <w:r w:rsidRPr="001B68A4">
              <w:rPr>
                <w:rFonts w:ascii="Arial"/>
                <w:spacing w:val="-5"/>
                <w:sz w:val="20"/>
              </w:rPr>
              <w:t>2</w:t>
            </w:r>
          </w:p>
        </w:tc>
        <w:tc>
          <w:tcPr>
            <w:tcW w:w="2022" w:type="dxa"/>
            <w:vMerge/>
          </w:tcPr>
          <w:p w:rsidR="001B68A4" w:rsidRDefault="001B68A4" w:rsidP="00CA7CA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1B68A4" w:rsidTr="007E4286">
        <w:trPr>
          <w:trHeight w:val="384"/>
        </w:trPr>
        <w:tc>
          <w:tcPr>
            <w:tcW w:w="2659" w:type="dxa"/>
            <w:vMerge/>
            <w:tcBorders>
              <w:top w:val="nil"/>
            </w:tcBorders>
          </w:tcPr>
          <w:p w:rsidR="001B68A4" w:rsidRDefault="001B68A4">
            <w:pPr>
              <w:rPr>
                <w:sz w:val="2"/>
                <w:szCs w:val="2"/>
              </w:rPr>
            </w:pPr>
          </w:p>
        </w:tc>
        <w:tc>
          <w:tcPr>
            <w:tcW w:w="9177" w:type="dxa"/>
          </w:tcPr>
          <w:p w:rsidR="001B68A4" w:rsidRPr="001B68A4" w:rsidRDefault="001B68A4" w:rsidP="007E4286">
            <w:pPr>
              <w:pStyle w:val="TableParagraph"/>
              <w:spacing w:line="244" w:lineRule="auto"/>
              <w:rPr>
                <w:rFonts w:ascii="Times New Roman" w:hAnsi="Times New Roman" w:cs="Times New Roman"/>
              </w:rPr>
            </w:pPr>
            <w:r w:rsidRPr="001B68A4">
              <w:rPr>
                <w:rFonts w:ascii="Times New Roman" w:hAnsi="Times New Roman" w:cs="Times New Roman"/>
                <w:color w:val="231E1F"/>
              </w:rPr>
              <w:t>Лекция 4.</w:t>
            </w:r>
            <w:r w:rsidRPr="001B68A4">
              <w:rPr>
                <w:rFonts w:ascii="Times New Roman" w:hAnsi="Times New Roman" w:cs="Times New Roman"/>
              </w:rPr>
              <w:t xml:space="preserve"> </w:t>
            </w:r>
            <w:r w:rsidR="007E4286">
              <w:rPr>
                <w:color w:val="231E1F"/>
                <w:sz w:val="20"/>
              </w:rPr>
              <w:t>Английский</w:t>
            </w:r>
            <w:r w:rsidR="007E4286">
              <w:rPr>
                <w:color w:val="231E1F"/>
                <w:spacing w:val="-11"/>
                <w:sz w:val="20"/>
              </w:rPr>
              <w:t xml:space="preserve"> </w:t>
            </w:r>
            <w:r w:rsidR="007E4286">
              <w:rPr>
                <w:color w:val="231E1F"/>
                <w:sz w:val="20"/>
              </w:rPr>
              <w:t>язык</w:t>
            </w:r>
            <w:r w:rsidR="007E4286">
              <w:rPr>
                <w:color w:val="231E1F"/>
                <w:spacing w:val="-11"/>
                <w:sz w:val="20"/>
              </w:rPr>
              <w:t xml:space="preserve"> </w:t>
            </w:r>
            <w:r w:rsidR="007E4286">
              <w:rPr>
                <w:color w:val="231E1F"/>
                <w:sz w:val="20"/>
              </w:rPr>
              <w:t>в</w:t>
            </w:r>
            <w:r w:rsidR="007E4286">
              <w:rPr>
                <w:color w:val="231E1F"/>
                <w:spacing w:val="-11"/>
                <w:sz w:val="20"/>
              </w:rPr>
              <w:t xml:space="preserve"> </w:t>
            </w:r>
            <w:r w:rsidR="007E4286">
              <w:rPr>
                <w:color w:val="231E1F"/>
                <w:sz w:val="20"/>
              </w:rPr>
              <w:t>карьере</w:t>
            </w:r>
          </w:p>
        </w:tc>
        <w:tc>
          <w:tcPr>
            <w:tcW w:w="1138" w:type="dxa"/>
          </w:tcPr>
          <w:p w:rsidR="001B68A4" w:rsidRPr="001B68A4" w:rsidRDefault="007E4286" w:rsidP="007E4286">
            <w:pPr>
              <w:pStyle w:val="TableParagraph"/>
              <w:spacing w:before="227"/>
              <w:ind w:left="0" w:right="72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2</w:t>
            </w:r>
          </w:p>
        </w:tc>
        <w:tc>
          <w:tcPr>
            <w:tcW w:w="2022" w:type="dxa"/>
            <w:vMerge/>
            <w:tcBorders>
              <w:top w:val="nil"/>
            </w:tcBorders>
          </w:tcPr>
          <w:p w:rsidR="001B68A4" w:rsidRDefault="001B68A4">
            <w:pPr>
              <w:rPr>
                <w:sz w:val="2"/>
                <w:szCs w:val="2"/>
              </w:rPr>
            </w:pPr>
          </w:p>
        </w:tc>
      </w:tr>
      <w:tr w:rsidR="001B68A4" w:rsidTr="007E4286">
        <w:trPr>
          <w:trHeight w:val="489"/>
        </w:trPr>
        <w:tc>
          <w:tcPr>
            <w:tcW w:w="2659" w:type="dxa"/>
            <w:vMerge/>
            <w:tcBorders>
              <w:top w:val="nil"/>
            </w:tcBorders>
          </w:tcPr>
          <w:p w:rsidR="001B68A4" w:rsidRDefault="001B68A4">
            <w:pPr>
              <w:rPr>
                <w:sz w:val="2"/>
                <w:szCs w:val="2"/>
              </w:rPr>
            </w:pPr>
          </w:p>
        </w:tc>
        <w:tc>
          <w:tcPr>
            <w:tcW w:w="9177" w:type="dxa"/>
          </w:tcPr>
          <w:p w:rsidR="001B68A4" w:rsidRPr="001B68A4" w:rsidRDefault="001B68A4" w:rsidP="007E4286">
            <w:pPr>
              <w:pStyle w:val="TableParagraph"/>
              <w:spacing w:line="230" w:lineRule="exact"/>
              <w:ind w:right="96"/>
              <w:jc w:val="both"/>
              <w:rPr>
                <w:rFonts w:ascii="Times New Roman" w:hAnsi="Times New Roman" w:cs="Times New Roman"/>
                <w:sz w:val="20"/>
              </w:rPr>
            </w:pPr>
            <w:r w:rsidRPr="001B68A4">
              <w:rPr>
                <w:rFonts w:ascii="Times New Roman" w:hAnsi="Times New Roman" w:cs="Times New Roman"/>
                <w:color w:val="231E1F"/>
              </w:rPr>
              <w:t xml:space="preserve">Практическое занятие № 9. Предпросмотровые вопросы по теме «Профессия- страховой агент». Просмотр учебных видео по предложенной теме. </w:t>
            </w:r>
          </w:p>
        </w:tc>
        <w:tc>
          <w:tcPr>
            <w:tcW w:w="1138" w:type="dxa"/>
          </w:tcPr>
          <w:p w:rsidR="001B68A4" w:rsidRDefault="001B68A4">
            <w:pPr>
              <w:pStyle w:val="TableParagraph"/>
              <w:spacing w:before="227"/>
              <w:ind w:left="0"/>
              <w:rPr>
                <w:rFonts w:ascii="Arial"/>
                <w:b/>
                <w:sz w:val="20"/>
              </w:rPr>
            </w:pPr>
          </w:p>
          <w:p w:rsidR="001B68A4" w:rsidRDefault="001B68A4">
            <w:pPr>
              <w:pStyle w:val="TableParagraph"/>
              <w:spacing w:before="1"/>
              <w:ind w:left="76" w:right="72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10"/>
                <w:sz w:val="20"/>
              </w:rPr>
              <w:t>2</w:t>
            </w:r>
          </w:p>
        </w:tc>
        <w:tc>
          <w:tcPr>
            <w:tcW w:w="2022" w:type="dxa"/>
            <w:vMerge/>
            <w:tcBorders>
              <w:top w:val="nil"/>
            </w:tcBorders>
          </w:tcPr>
          <w:p w:rsidR="001B68A4" w:rsidRDefault="001B68A4">
            <w:pPr>
              <w:rPr>
                <w:sz w:val="2"/>
                <w:szCs w:val="2"/>
              </w:rPr>
            </w:pPr>
          </w:p>
        </w:tc>
      </w:tr>
      <w:tr w:rsidR="001B68A4">
        <w:trPr>
          <w:trHeight w:val="690"/>
        </w:trPr>
        <w:tc>
          <w:tcPr>
            <w:tcW w:w="2659" w:type="dxa"/>
            <w:vMerge/>
            <w:tcBorders>
              <w:top w:val="nil"/>
            </w:tcBorders>
          </w:tcPr>
          <w:p w:rsidR="001B68A4" w:rsidRDefault="001B68A4">
            <w:pPr>
              <w:rPr>
                <w:sz w:val="2"/>
                <w:szCs w:val="2"/>
              </w:rPr>
            </w:pPr>
          </w:p>
        </w:tc>
        <w:tc>
          <w:tcPr>
            <w:tcW w:w="9177" w:type="dxa"/>
          </w:tcPr>
          <w:p w:rsidR="001B68A4" w:rsidRDefault="001B68A4">
            <w:pPr>
              <w:pStyle w:val="TableParagraph"/>
              <w:spacing w:before="2" w:line="242" w:lineRule="auto"/>
              <w:rPr>
                <w:sz w:val="20"/>
              </w:rPr>
            </w:pPr>
            <w:r>
              <w:rPr>
                <w:color w:val="231E1F"/>
                <w:sz w:val="20"/>
              </w:rPr>
              <w:t>Практическое</w:t>
            </w:r>
            <w:r>
              <w:rPr>
                <w:color w:val="231E1F"/>
                <w:spacing w:val="22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занятие</w:t>
            </w:r>
            <w:r>
              <w:rPr>
                <w:color w:val="231E1F"/>
                <w:spacing w:val="21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№</w:t>
            </w:r>
            <w:r>
              <w:rPr>
                <w:color w:val="231E1F"/>
                <w:spacing w:val="23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10.</w:t>
            </w:r>
            <w:r>
              <w:rPr>
                <w:color w:val="231E1F"/>
                <w:spacing w:val="23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Предпросмотровые</w:t>
            </w:r>
            <w:r>
              <w:rPr>
                <w:color w:val="231E1F"/>
                <w:spacing w:val="24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вопросы</w:t>
            </w:r>
            <w:r>
              <w:rPr>
                <w:color w:val="231E1F"/>
                <w:spacing w:val="22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по</w:t>
            </w:r>
            <w:r>
              <w:rPr>
                <w:color w:val="231E1F"/>
                <w:spacing w:val="21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теме</w:t>
            </w:r>
            <w:r>
              <w:rPr>
                <w:color w:val="231E1F"/>
                <w:spacing w:val="23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«Образование</w:t>
            </w:r>
            <w:r>
              <w:rPr>
                <w:color w:val="231E1F"/>
                <w:spacing w:val="23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в</w:t>
            </w:r>
            <w:r>
              <w:rPr>
                <w:color w:val="231E1F"/>
                <w:spacing w:val="21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России». Просмотровое</w:t>
            </w:r>
            <w:r>
              <w:rPr>
                <w:color w:val="231E1F"/>
                <w:spacing w:val="9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чтение</w:t>
            </w:r>
            <w:r>
              <w:rPr>
                <w:color w:val="231E1F"/>
                <w:spacing w:val="9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текстов</w:t>
            </w:r>
            <w:r>
              <w:rPr>
                <w:color w:val="231E1F"/>
                <w:spacing w:val="10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по</w:t>
            </w:r>
            <w:r>
              <w:rPr>
                <w:color w:val="231E1F"/>
                <w:spacing w:val="9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теме</w:t>
            </w:r>
            <w:r>
              <w:rPr>
                <w:color w:val="231E1F"/>
                <w:spacing w:val="9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«Система</w:t>
            </w:r>
            <w:r>
              <w:rPr>
                <w:color w:val="231E1F"/>
                <w:spacing w:val="10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образования</w:t>
            </w:r>
            <w:r>
              <w:rPr>
                <w:color w:val="231E1F"/>
                <w:spacing w:val="12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в</w:t>
            </w:r>
            <w:r>
              <w:rPr>
                <w:color w:val="231E1F"/>
                <w:spacing w:val="9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России».</w:t>
            </w:r>
            <w:r>
              <w:rPr>
                <w:color w:val="231E1F"/>
                <w:spacing w:val="9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Ответы</w:t>
            </w:r>
            <w:r>
              <w:rPr>
                <w:color w:val="231E1F"/>
                <w:spacing w:val="11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на</w:t>
            </w:r>
            <w:r>
              <w:rPr>
                <w:color w:val="231E1F"/>
                <w:spacing w:val="10"/>
                <w:sz w:val="20"/>
              </w:rPr>
              <w:t xml:space="preserve"> </w:t>
            </w:r>
            <w:r>
              <w:rPr>
                <w:color w:val="231E1F"/>
                <w:spacing w:val="-2"/>
                <w:sz w:val="20"/>
              </w:rPr>
              <w:t>вопросы</w:t>
            </w:r>
          </w:p>
          <w:p w:rsidR="001B68A4" w:rsidRDefault="001B68A4">
            <w:pPr>
              <w:pStyle w:val="TableParagraph"/>
              <w:spacing w:before="1" w:line="210" w:lineRule="exact"/>
              <w:rPr>
                <w:sz w:val="20"/>
              </w:rPr>
            </w:pPr>
            <w:r>
              <w:rPr>
                <w:color w:val="231E1F"/>
                <w:sz w:val="20"/>
              </w:rPr>
              <w:t>по</w:t>
            </w:r>
            <w:r>
              <w:rPr>
                <w:color w:val="231E1F"/>
                <w:spacing w:val="-4"/>
                <w:sz w:val="20"/>
              </w:rPr>
              <w:t xml:space="preserve"> </w:t>
            </w:r>
            <w:r>
              <w:rPr>
                <w:color w:val="231E1F"/>
                <w:spacing w:val="-2"/>
                <w:sz w:val="20"/>
              </w:rPr>
              <w:t>тексту.</w:t>
            </w:r>
          </w:p>
        </w:tc>
        <w:tc>
          <w:tcPr>
            <w:tcW w:w="1138" w:type="dxa"/>
          </w:tcPr>
          <w:p w:rsidR="001B68A4" w:rsidRDefault="001B68A4">
            <w:pPr>
              <w:pStyle w:val="TableParagraph"/>
              <w:spacing w:before="227"/>
              <w:ind w:left="76" w:right="72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10"/>
                <w:sz w:val="20"/>
              </w:rPr>
              <w:t>2</w:t>
            </w:r>
          </w:p>
        </w:tc>
        <w:tc>
          <w:tcPr>
            <w:tcW w:w="2022" w:type="dxa"/>
            <w:vMerge/>
            <w:tcBorders>
              <w:top w:val="nil"/>
            </w:tcBorders>
          </w:tcPr>
          <w:p w:rsidR="001B68A4" w:rsidRDefault="001B68A4">
            <w:pPr>
              <w:rPr>
                <w:sz w:val="2"/>
                <w:szCs w:val="2"/>
              </w:rPr>
            </w:pPr>
          </w:p>
        </w:tc>
      </w:tr>
      <w:tr w:rsidR="001B68A4">
        <w:trPr>
          <w:trHeight w:val="460"/>
        </w:trPr>
        <w:tc>
          <w:tcPr>
            <w:tcW w:w="2659" w:type="dxa"/>
            <w:vMerge/>
            <w:tcBorders>
              <w:top w:val="nil"/>
            </w:tcBorders>
          </w:tcPr>
          <w:p w:rsidR="001B68A4" w:rsidRDefault="001B68A4">
            <w:pPr>
              <w:rPr>
                <w:sz w:val="2"/>
                <w:szCs w:val="2"/>
              </w:rPr>
            </w:pPr>
          </w:p>
        </w:tc>
        <w:tc>
          <w:tcPr>
            <w:tcW w:w="9177" w:type="dxa"/>
          </w:tcPr>
          <w:p w:rsidR="001B68A4" w:rsidRDefault="001B68A4">
            <w:pPr>
              <w:pStyle w:val="TableParagraph"/>
              <w:spacing w:line="230" w:lineRule="exact"/>
              <w:ind w:right="105"/>
              <w:rPr>
                <w:sz w:val="20"/>
              </w:rPr>
            </w:pPr>
            <w:r>
              <w:rPr>
                <w:color w:val="231E1F"/>
                <w:sz w:val="20"/>
              </w:rPr>
              <w:t xml:space="preserve">Практическое занятие № </w:t>
            </w:r>
            <w:r>
              <w:rPr>
                <w:rFonts w:ascii="Arial MT" w:hAnsi="Arial MT"/>
                <w:color w:val="231E1F"/>
                <w:sz w:val="20"/>
              </w:rPr>
              <w:t>11</w:t>
            </w:r>
            <w:r>
              <w:rPr>
                <w:color w:val="231E1F"/>
                <w:sz w:val="20"/>
              </w:rPr>
              <w:t>. Составление диалогов по теме «Иностранный студент поступает в учебное заведение в России».</w:t>
            </w:r>
          </w:p>
        </w:tc>
        <w:tc>
          <w:tcPr>
            <w:tcW w:w="1138" w:type="dxa"/>
          </w:tcPr>
          <w:p w:rsidR="001B68A4" w:rsidRDefault="001B68A4">
            <w:pPr>
              <w:pStyle w:val="TableParagraph"/>
              <w:spacing w:before="112"/>
              <w:ind w:left="76" w:right="72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10"/>
                <w:sz w:val="20"/>
              </w:rPr>
              <w:t>2</w:t>
            </w:r>
          </w:p>
        </w:tc>
        <w:tc>
          <w:tcPr>
            <w:tcW w:w="2022" w:type="dxa"/>
            <w:vMerge/>
            <w:tcBorders>
              <w:top w:val="nil"/>
            </w:tcBorders>
          </w:tcPr>
          <w:p w:rsidR="001B68A4" w:rsidRDefault="001B68A4">
            <w:pPr>
              <w:rPr>
                <w:sz w:val="2"/>
                <w:szCs w:val="2"/>
              </w:rPr>
            </w:pPr>
          </w:p>
        </w:tc>
      </w:tr>
      <w:tr w:rsidR="001B68A4">
        <w:trPr>
          <w:trHeight w:val="918"/>
        </w:trPr>
        <w:tc>
          <w:tcPr>
            <w:tcW w:w="2659" w:type="dxa"/>
            <w:vMerge/>
            <w:tcBorders>
              <w:top w:val="nil"/>
            </w:tcBorders>
          </w:tcPr>
          <w:p w:rsidR="001B68A4" w:rsidRDefault="001B68A4">
            <w:pPr>
              <w:rPr>
                <w:sz w:val="2"/>
                <w:szCs w:val="2"/>
              </w:rPr>
            </w:pPr>
          </w:p>
        </w:tc>
        <w:tc>
          <w:tcPr>
            <w:tcW w:w="9177" w:type="dxa"/>
          </w:tcPr>
          <w:p w:rsidR="001B68A4" w:rsidRDefault="001B68A4">
            <w:pPr>
              <w:pStyle w:val="TableParagraph"/>
              <w:spacing w:line="230" w:lineRule="exact"/>
              <w:ind w:right="105"/>
              <w:jc w:val="both"/>
              <w:rPr>
                <w:sz w:val="20"/>
              </w:rPr>
            </w:pPr>
            <w:r>
              <w:rPr>
                <w:color w:val="231E1F"/>
                <w:sz w:val="20"/>
              </w:rPr>
              <w:t>Практическое занятие № 12. Круглый</w:t>
            </w:r>
            <w:r>
              <w:rPr>
                <w:color w:val="231E1F"/>
                <w:spacing w:val="-2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стол с обсуждением заранее подготовленных групповых сообщений на базе полученного материала видео и текстов предыдущих практических занятий по темам: «Сравнение среднего профессионального образования в России и Великобритании (США)»; «Роль образования в жизни»; «Важность получения образования»</w:t>
            </w:r>
          </w:p>
        </w:tc>
        <w:tc>
          <w:tcPr>
            <w:tcW w:w="1138" w:type="dxa"/>
          </w:tcPr>
          <w:p w:rsidR="001B68A4" w:rsidRDefault="001B68A4">
            <w:pPr>
              <w:pStyle w:val="TableParagraph"/>
              <w:spacing w:before="112"/>
              <w:ind w:left="0"/>
              <w:rPr>
                <w:rFonts w:ascii="Arial"/>
                <w:b/>
                <w:sz w:val="20"/>
              </w:rPr>
            </w:pPr>
          </w:p>
          <w:p w:rsidR="001B68A4" w:rsidRDefault="001B68A4">
            <w:pPr>
              <w:pStyle w:val="TableParagraph"/>
              <w:ind w:left="76" w:right="72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10"/>
                <w:sz w:val="20"/>
              </w:rPr>
              <w:t>2</w:t>
            </w:r>
          </w:p>
        </w:tc>
        <w:tc>
          <w:tcPr>
            <w:tcW w:w="2022" w:type="dxa"/>
            <w:vMerge/>
            <w:tcBorders>
              <w:top w:val="nil"/>
            </w:tcBorders>
          </w:tcPr>
          <w:p w:rsidR="001B68A4" w:rsidRDefault="001B68A4">
            <w:pPr>
              <w:rPr>
                <w:sz w:val="2"/>
                <w:szCs w:val="2"/>
              </w:rPr>
            </w:pPr>
          </w:p>
        </w:tc>
      </w:tr>
      <w:tr w:rsidR="001B68A4">
        <w:trPr>
          <w:trHeight w:val="460"/>
        </w:trPr>
        <w:tc>
          <w:tcPr>
            <w:tcW w:w="2659" w:type="dxa"/>
            <w:vMerge/>
            <w:tcBorders>
              <w:top w:val="nil"/>
            </w:tcBorders>
          </w:tcPr>
          <w:p w:rsidR="001B68A4" w:rsidRDefault="001B68A4">
            <w:pPr>
              <w:rPr>
                <w:sz w:val="2"/>
                <w:szCs w:val="2"/>
              </w:rPr>
            </w:pPr>
          </w:p>
        </w:tc>
        <w:tc>
          <w:tcPr>
            <w:tcW w:w="9177" w:type="dxa"/>
          </w:tcPr>
          <w:p w:rsidR="001B68A4" w:rsidRDefault="001B68A4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231E1F"/>
                <w:sz w:val="20"/>
              </w:rPr>
              <w:t>Практическое</w:t>
            </w:r>
            <w:r>
              <w:rPr>
                <w:color w:val="231E1F"/>
                <w:spacing w:val="27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занятие</w:t>
            </w:r>
            <w:r>
              <w:rPr>
                <w:color w:val="231E1F"/>
                <w:spacing w:val="27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№</w:t>
            </w:r>
            <w:r>
              <w:rPr>
                <w:color w:val="231E1F"/>
                <w:spacing w:val="30"/>
                <w:sz w:val="20"/>
              </w:rPr>
              <w:t xml:space="preserve"> </w:t>
            </w:r>
            <w:r>
              <w:rPr>
                <w:rFonts w:ascii="Arial MT" w:hAnsi="Arial MT"/>
                <w:color w:val="231E1F"/>
                <w:sz w:val="20"/>
              </w:rPr>
              <w:t>13</w:t>
            </w:r>
            <w:r>
              <w:rPr>
                <w:color w:val="231E1F"/>
                <w:sz w:val="20"/>
              </w:rPr>
              <w:t>.</w:t>
            </w:r>
            <w:r>
              <w:rPr>
                <w:color w:val="231E1F"/>
                <w:spacing w:val="28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Введение</w:t>
            </w:r>
            <w:r>
              <w:rPr>
                <w:color w:val="231E1F"/>
                <w:spacing w:val="27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новых</w:t>
            </w:r>
            <w:r>
              <w:rPr>
                <w:color w:val="231E1F"/>
                <w:spacing w:val="26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лексических</w:t>
            </w:r>
            <w:r>
              <w:rPr>
                <w:color w:val="231E1F"/>
                <w:spacing w:val="26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единиц</w:t>
            </w:r>
            <w:r>
              <w:rPr>
                <w:color w:val="231E1F"/>
                <w:spacing w:val="28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по</w:t>
            </w:r>
            <w:r>
              <w:rPr>
                <w:color w:val="231E1F"/>
                <w:spacing w:val="27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теме</w:t>
            </w:r>
            <w:r>
              <w:rPr>
                <w:color w:val="231E1F"/>
                <w:spacing w:val="27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занятия.</w:t>
            </w:r>
            <w:r>
              <w:rPr>
                <w:color w:val="231E1F"/>
                <w:spacing w:val="27"/>
                <w:sz w:val="20"/>
              </w:rPr>
              <w:t xml:space="preserve"> </w:t>
            </w:r>
            <w:r>
              <w:rPr>
                <w:color w:val="231E1F"/>
                <w:sz w:val="20"/>
              </w:rPr>
              <w:t>Фразы, речевые обороты и выражения.</w:t>
            </w:r>
          </w:p>
        </w:tc>
        <w:tc>
          <w:tcPr>
            <w:tcW w:w="1138" w:type="dxa"/>
          </w:tcPr>
          <w:p w:rsidR="001B68A4" w:rsidRDefault="001B68A4">
            <w:pPr>
              <w:pStyle w:val="TableParagraph"/>
              <w:spacing w:before="112"/>
              <w:ind w:left="76" w:right="72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10"/>
                <w:sz w:val="20"/>
              </w:rPr>
              <w:t>2</w:t>
            </w:r>
          </w:p>
        </w:tc>
        <w:tc>
          <w:tcPr>
            <w:tcW w:w="2022" w:type="dxa"/>
            <w:vMerge/>
            <w:tcBorders>
              <w:top w:val="nil"/>
            </w:tcBorders>
          </w:tcPr>
          <w:p w:rsidR="001B68A4" w:rsidRDefault="001B68A4">
            <w:pPr>
              <w:rPr>
                <w:sz w:val="2"/>
                <w:szCs w:val="2"/>
              </w:rPr>
            </w:pPr>
          </w:p>
        </w:tc>
      </w:tr>
      <w:tr w:rsidR="001B68A4">
        <w:trPr>
          <w:trHeight w:val="719"/>
        </w:trPr>
        <w:tc>
          <w:tcPr>
            <w:tcW w:w="2659" w:type="dxa"/>
            <w:vMerge/>
            <w:tcBorders>
              <w:top w:val="nil"/>
            </w:tcBorders>
          </w:tcPr>
          <w:p w:rsidR="001B68A4" w:rsidRDefault="001B68A4">
            <w:pPr>
              <w:rPr>
                <w:sz w:val="2"/>
                <w:szCs w:val="2"/>
              </w:rPr>
            </w:pPr>
          </w:p>
        </w:tc>
        <w:tc>
          <w:tcPr>
            <w:tcW w:w="9177" w:type="dxa"/>
          </w:tcPr>
          <w:p w:rsidR="001B68A4" w:rsidRDefault="001B68A4">
            <w:pPr>
              <w:pStyle w:val="TableParagraph"/>
              <w:spacing w:line="242" w:lineRule="auto"/>
              <w:ind w:right="103"/>
              <w:jc w:val="both"/>
              <w:rPr>
                <w:sz w:val="20"/>
              </w:rPr>
            </w:pPr>
            <w:r>
              <w:rPr>
                <w:color w:val="231E1F"/>
                <w:sz w:val="20"/>
              </w:rPr>
              <w:t xml:space="preserve">Практическое занятие № </w:t>
            </w:r>
            <w:r>
              <w:rPr>
                <w:rFonts w:ascii="Arial MT" w:hAnsi="Arial MT"/>
                <w:color w:val="231E1F"/>
                <w:sz w:val="20"/>
              </w:rPr>
              <w:t xml:space="preserve">14. </w:t>
            </w:r>
            <w:r>
              <w:rPr>
                <w:color w:val="231E1F"/>
                <w:sz w:val="20"/>
              </w:rPr>
              <w:t>Предтекстовая фонетическая отработка и выполнение тренировочных лексических и лексико</w:t>
            </w:r>
            <w:r>
              <w:rPr>
                <w:rFonts w:ascii="Arial MT" w:hAnsi="Arial MT"/>
                <w:color w:val="231E1F"/>
                <w:sz w:val="20"/>
              </w:rPr>
              <w:t>-</w:t>
            </w:r>
            <w:r>
              <w:rPr>
                <w:color w:val="231E1F"/>
                <w:sz w:val="20"/>
              </w:rPr>
              <w:t>грамматических упражнений на закрепление активной лексики и фразеологических оборотов.</w:t>
            </w:r>
          </w:p>
        </w:tc>
        <w:tc>
          <w:tcPr>
            <w:tcW w:w="1138" w:type="dxa"/>
          </w:tcPr>
          <w:p w:rsidR="001B68A4" w:rsidRDefault="001B68A4">
            <w:pPr>
              <w:pStyle w:val="TableParagraph"/>
              <w:spacing w:before="11"/>
              <w:ind w:left="0"/>
              <w:rPr>
                <w:rFonts w:ascii="Arial"/>
                <w:b/>
                <w:sz w:val="20"/>
              </w:rPr>
            </w:pPr>
          </w:p>
          <w:p w:rsidR="001B68A4" w:rsidRDefault="001B68A4">
            <w:pPr>
              <w:pStyle w:val="TableParagraph"/>
              <w:spacing w:before="1"/>
              <w:ind w:left="76" w:right="72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10"/>
                <w:sz w:val="20"/>
              </w:rPr>
              <w:t>2</w:t>
            </w:r>
          </w:p>
        </w:tc>
        <w:tc>
          <w:tcPr>
            <w:tcW w:w="2022" w:type="dxa"/>
            <w:vMerge/>
            <w:tcBorders>
              <w:top w:val="nil"/>
            </w:tcBorders>
          </w:tcPr>
          <w:p w:rsidR="001B68A4" w:rsidRDefault="001B68A4">
            <w:pPr>
              <w:rPr>
                <w:sz w:val="2"/>
                <w:szCs w:val="2"/>
              </w:rPr>
            </w:pPr>
          </w:p>
        </w:tc>
      </w:tr>
      <w:tr w:rsidR="001B68A4">
        <w:trPr>
          <w:trHeight w:val="921"/>
        </w:trPr>
        <w:tc>
          <w:tcPr>
            <w:tcW w:w="2659" w:type="dxa"/>
            <w:vMerge/>
            <w:tcBorders>
              <w:top w:val="nil"/>
            </w:tcBorders>
          </w:tcPr>
          <w:p w:rsidR="001B68A4" w:rsidRDefault="001B68A4">
            <w:pPr>
              <w:rPr>
                <w:sz w:val="2"/>
                <w:szCs w:val="2"/>
              </w:rPr>
            </w:pPr>
          </w:p>
        </w:tc>
        <w:tc>
          <w:tcPr>
            <w:tcW w:w="9177" w:type="dxa"/>
          </w:tcPr>
          <w:p w:rsidR="001B68A4" w:rsidRDefault="001B68A4">
            <w:pPr>
              <w:pStyle w:val="TableParagraph"/>
              <w:spacing w:line="242" w:lineRule="auto"/>
              <w:ind w:right="96"/>
              <w:jc w:val="both"/>
              <w:rPr>
                <w:color w:val="231E1F"/>
                <w:sz w:val="20"/>
              </w:rPr>
            </w:pPr>
            <w:r>
              <w:rPr>
                <w:color w:val="231E1F"/>
                <w:sz w:val="20"/>
              </w:rPr>
              <w:t>Практическое занятие № 15. Изучающее чтение текста по теме «Английский язык в современном мире». Выполнение тренировочных лексических и лексико</w:t>
            </w:r>
            <w:r>
              <w:rPr>
                <w:rFonts w:ascii="Arial MT" w:hAnsi="Arial MT"/>
                <w:color w:val="231E1F"/>
                <w:sz w:val="20"/>
              </w:rPr>
              <w:t>-</w:t>
            </w:r>
            <w:r>
              <w:rPr>
                <w:color w:val="231E1F"/>
                <w:sz w:val="20"/>
              </w:rPr>
              <w:t>грамматических упражнений на закрепление активной лексики и фразеологических оборотов.</w:t>
            </w:r>
          </w:p>
          <w:p w:rsidR="007E4286" w:rsidRDefault="007E4286">
            <w:pPr>
              <w:pStyle w:val="TableParagraph"/>
              <w:spacing w:line="242" w:lineRule="auto"/>
              <w:ind w:right="96"/>
              <w:jc w:val="both"/>
              <w:rPr>
                <w:sz w:val="20"/>
              </w:rPr>
            </w:pPr>
          </w:p>
        </w:tc>
        <w:tc>
          <w:tcPr>
            <w:tcW w:w="1138" w:type="dxa"/>
          </w:tcPr>
          <w:p w:rsidR="001B68A4" w:rsidRDefault="001B68A4">
            <w:pPr>
              <w:pStyle w:val="TableParagraph"/>
              <w:spacing w:before="112"/>
              <w:ind w:left="0"/>
              <w:rPr>
                <w:rFonts w:ascii="Arial"/>
                <w:b/>
                <w:sz w:val="20"/>
              </w:rPr>
            </w:pPr>
          </w:p>
          <w:p w:rsidR="001B68A4" w:rsidRDefault="001B68A4">
            <w:pPr>
              <w:pStyle w:val="TableParagraph"/>
              <w:ind w:left="76" w:right="72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10"/>
                <w:sz w:val="20"/>
              </w:rPr>
              <w:t>2</w:t>
            </w:r>
          </w:p>
        </w:tc>
        <w:tc>
          <w:tcPr>
            <w:tcW w:w="2022" w:type="dxa"/>
            <w:vMerge/>
            <w:tcBorders>
              <w:top w:val="nil"/>
            </w:tcBorders>
          </w:tcPr>
          <w:p w:rsidR="001B68A4" w:rsidRDefault="001B68A4">
            <w:pPr>
              <w:rPr>
                <w:sz w:val="2"/>
                <w:szCs w:val="2"/>
              </w:rPr>
            </w:pPr>
          </w:p>
        </w:tc>
      </w:tr>
    </w:tbl>
    <w:p w:rsidR="00E90BC5" w:rsidRDefault="00E90BC5">
      <w:pPr>
        <w:rPr>
          <w:sz w:val="2"/>
          <w:szCs w:val="2"/>
        </w:rPr>
        <w:sectPr w:rsidR="00E90BC5">
          <w:pgSz w:w="16840" w:h="11910" w:orient="landscape"/>
          <w:pgMar w:top="1100" w:right="141" w:bottom="540" w:left="1559" w:header="0" w:footer="352" w:gutter="0"/>
          <w:cols w:space="720"/>
        </w:sectPr>
      </w:pPr>
    </w:p>
    <w:p w:rsidR="00E90BC5" w:rsidRDefault="00914489">
      <w:pPr>
        <w:pStyle w:val="1"/>
        <w:numPr>
          <w:ilvl w:val="0"/>
          <w:numId w:val="16"/>
        </w:numPr>
        <w:tabs>
          <w:tab w:val="left" w:pos="1536"/>
        </w:tabs>
        <w:spacing w:before="69"/>
        <w:ind w:left="1536" w:hanging="246"/>
        <w:jc w:val="left"/>
      </w:pPr>
      <w:bookmarkStart w:id="5" w:name="_TOC_250000"/>
      <w:r>
        <w:lastRenderedPageBreak/>
        <w:t>УСЛОВИЯ</w:t>
      </w:r>
      <w:r>
        <w:rPr>
          <w:spacing w:val="-9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t>УЧЕБНОЙ</w:t>
      </w:r>
      <w:r>
        <w:rPr>
          <w:spacing w:val="-8"/>
        </w:rPr>
        <w:t xml:space="preserve"> </w:t>
      </w:r>
      <w:bookmarkEnd w:id="5"/>
      <w:r>
        <w:rPr>
          <w:spacing w:val="-2"/>
        </w:rPr>
        <w:t>ДИСЦИПЛИНЫ</w:t>
      </w:r>
    </w:p>
    <w:p w:rsidR="00E90BC5" w:rsidRDefault="00E90BC5">
      <w:pPr>
        <w:pStyle w:val="a3"/>
        <w:spacing w:before="71"/>
        <w:rPr>
          <w:rFonts w:ascii="Arial"/>
          <w:b/>
        </w:rPr>
      </w:pPr>
    </w:p>
    <w:p w:rsidR="00E90BC5" w:rsidRDefault="00914489">
      <w:pPr>
        <w:pStyle w:val="1"/>
        <w:numPr>
          <w:ilvl w:val="1"/>
          <w:numId w:val="16"/>
        </w:numPr>
        <w:tabs>
          <w:tab w:val="left" w:pos="855"/>
        </w:tabs>
        <w:ind w:left="855" w:hanging="429"/>
        <w:jc w:val="left"/>
      </w:pPr>
      <w:r>
        <w:t>Требования</w:t>
      </w:r>
      <w:r>
        <w:rPr>
          <w:spacing w:val="-9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минимальному</w:t>
      </w:r>
      <w:r>
        <w:rPr>
          <w:spacing w:val="-11"/>
        </w:rPr>
        <w:t xml:space="preserve"> </w:t>
      </w:r>
      <w:r>
        <w:t>материально-техническому</w:t>
      </w:r>
      <w:r>
        <w:rPr>
          <w:spacing w:val="-10"/>
        </w:rPr>
        <w:t xml:space="preserve"> </w:t>
      </w:r>
      <w:r>
        <w:rPr>
          <w:spacing w:val="-2"/>
        </w:rPr>
        <w:t>обеспечению</w:t>
      </w:r>
    </w:p>
    <w:p w:rsidR="00E90BC5" w:rsidRDefault="00914489">
      <w:pPr>
        <w:pStyle w:val="a3"/>
        <w:spacing w:before="120"/>
        <w:ind w:left="143" w:right="136" w:firstLine="283"/>
        <w:jc w:val="both"/>
      </w:pPr>
      <w:r>
        <w:t>Реализация программы предполагает наличие учебного кабинета иностранного языка в профессиональной деятельности</w:t>
      </w:r>
      <w:r>
        <w:rPr>
          <w:rFonts w:ascii="Arial MT" w:hAnsi="Arial MT"/>
        </w:rPr>
        <w:t xml:space="preserve">, </w:t>
      </w:r>
      <w:r>
        <w:t>оснащенного оборудованием: стол письменный, доска интерактивная, проектор, моноблок, телевизор; техническими средствами обучения: компьютер с лицензионным программным обеспечением</w:t>
      </w:r>
      <w:r>
        <w:rPr>
          <w:rFonts w:ascii="Arial MT" w:hAnsi="Arial MT"/>
        </w:rPr>
        <w:t xml:space="preserve">, </w:t>
      </w:r>
      <w:r>
        <w:rPr>
          <w:spacing w:val="-2"/>
        </w:rPr>
        <w:t>мультимедиа</w:t>
      </w:r>
      <w:r w:rsidR="007E4286">
        <w:rPr>
          <w:spacing w:val="-2"/>
        </w:rPr>
        <w:t xml:space="preserve"> </w:t>
      </w:r>
      <w:r>
        <w:rPr>
          <w:spacing w:val="-2"/>
        </w:rPr>
        <w:t>проектор.</w:t>
      </w:r>
    </w:p>
    <w:p w:rsidR="00E90BC5" w:rsidRDefault="00E90BC5">
      <w:pPr>
        <w:pStyle w:val="a3"/>
        <w:spacing w:before="7"/>
      </w:pPr>
    </w:p>
    <w:p w:rsidR="00E90BC5" w:rsidRDefault="00914489">
      <w:pPr>
        <w:pStyle w:val="a4"/>
        <w:numPr>
          <w:ilvl w:val="1"/>
          <w:numId w:val="16"/>
        </w:numPr>
        <w:tabs>
          <w:tab w:val="left" w:pos="855"/>
        </w:tabs>
        <w:ind w:left="855" w:hanging="429"/>
        <w:jc w:val="left"/>
        <w:rPr>
          <w:rFonts w:ascii="Arial" w:hAnsi="Arial"/>
          <w:b/>
        </w:rPr>
      </w:pPr>
      <w:r>
        <w:rPr>
          <w:rFonts w:ascii="Arial" w:hAnsi="Arial"/>
          <w:b/>
        </w:rPr>
        <w:t>Информационное</w:t>
      </w:r>
      <w:r>
        <w:rPr>
          <w:rFonts w:ascii="Arial" w:hAnsi="Arial"/>
          <w:b/>
          <w:spacing w:val="-11"/>
        </w:rPr>
        <w:t xml:space="preserve"> </w:t>
      </w:r>
      <w:r>
        <w:rPr>
          <w:rFonts w:ascii="Arial" w:hAnsi="Arial"/>
          <w:b/>
        </w:rPr>
        <w:t>обеспечение</w:t>
      </w:r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</w:rPr>
        <w:t>реализации</w:t>
      </w:r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  <w:spacing w:val="-2"/>
        </w:rPr>
        <w:t>программы</w:t>
      </w:r>
    </w:p>
    <w:p w:rsidR="00E90BC5" w:rsidRDefault="00914489">
      <w:pPr>
        <w:pStyle w:val="a3"/>
        <w:spacing w:before="245" w:line="244" w:lineRule="auto"/>
        <w:ind w:left="143" w:right="139" w:firstLine="283"/>
        <w:jc w:val="both"/>
      </w:pPr>
      <w: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E90BC5" w:rsidRPr="005002B2" w:rsidRDefault="00914489" w:rsidP="005152E4">
      <w:pPr>
        <w:pStyle w:val="a4"/>
        <w:numPr>
          <w:ilvl w:val="2"/>
          <w:numId w:val="5"/>
        </w:numPr>
        <w:tabs>
          <w:tab w:val="left" w:pos="977"/>
        </w:tabs>
        <w:spacing w:before="240"/>
        <w:ind w:left="977" w:hanging="551"/>
        <w:rPr>
          <w:rFonts w:ascii="Arial"/>
          <w:b/>
        </w:rPr>
      </w:pPr>
      <w:r w:rsidRPr="005002B2">
        <w:rPr>
          <w:rFonts w:ascii="Arial" w:hAnsi="Arial"/>
          <w:b/>
        </w:rPr>
        <w:t>Основные</w:t>
      </w:r>
      <w:r w:rsidRPr="005002B2">
        <w:rPr>
          <w:rFonts w:ascii="Arial" w:hAnsi="Arial"/>
          <w:b/>
          <w:spacing w:val="-10"/>
        </w:rPr>
        <w:t xml:space="preserve"> </w:t>
      </w:r>
      <w:r w:rsidRPr="005002B2">
        <w:rPr>
          <w:rFonts w:ascii="Arial" w:hAnsi="Arial"/>
          <w:b/>
          <w:spacing w:val="-2"/>
        </w:rPr>
        <w:t>источники</w:t>
      </w:r>
    </w:p>
    <w:p w:rsidR="005002B2" w:rsidRPr="005002B2" w:rsidRDefault="005002B2">
      <w:pPr>
        <w:pStyle w:val="a4"/>
        <w:numPr>
          <w:ilvl w:val="0"/>
          <w:numId w:val="3"/>
        </w:numPr>
        <w:tabs>
          <w:tab w:val="left" w:pos="1173"/>
        </w:tabs>
        <w:ind w:right="132" w:firstLine="707"/>
        <w:jc w:val="both"/>
      </w:pPr>
      <w:r w:rsidRPr="00C2752A">
        <w:rPr>
          <w:rFonts w:ascii="Arial" w:hAnsi="Arial" w:cs="Arial"/>
          <w:iCs/>
          <w:shd w:val="clear" w:color="auto" w:fill="FFFFFF"/>
        </w:rPr>
        <w:t xml:space="preserve">Кузьменкова, Ю. Б. Английский язык (А2-В2) [Электронный ресурс]: учебник и практикум для СПО / Ю. Б. Кузьменкова. – Москва : Юрайт, 2025. – 412 с. – (Профессиональное образование).  – </w:t>
      </w:r>
      <w:r w:rsidRPr="00C2752A">
        <w:rPr>
          <w:rFonts w:ascii="Arial" w:hAnsi="Arial" w:cs="Arial"/>
          <w:bCs/>
          <w:lang w:val="en-US"/>
        </w:rPr>
        <w:t>URL</w:t>
      </w:r>
      <w:r w:rsidRPr="00C2752A">
        <w:rPr>
          <w:rFonts w:ascii="Arial" w:hAnsi="Arial" w:cs="Arial"/>
          <w:bCs/>
        </w:rPr>
        <w:t xml:space="preserve">: </w:t>
      </w:r>
      <w:hyperlink r:id="rId10" w:history="1">
        <w:r w:rsidRPr="007F0DE4">
          <w:rPr>
            <w:rStyle w:val="a7"/>
            <w:rFonts w:ascii="Arial" w:hAnsi="Arial" w:cs="Arial"/>
            <w:iCs/>
            <w:shd w:val="clear" w:color="auto" w:fill="FFFFFF"/>
          </w:rPr>
          <w:t>www.biblio-online.ru</w:t>
        </w:r>
      </w:hyperlink>
    </w:p>
    <w:p w:rsidR="00E90BC5" w:rsidRDefault="00914489">
      <w:pPr>
        <w:pStyle w:val="a4"/>
        <w:numPr>
          <w:ilvl w:val="1"/>
          <w:numId w:val="1"/>
        </w:numPr>
        <w:tabs>
          <w:tab w:val="left" w:pos="1566"/>
        </w:tabs>
        <w:spacing w:before="69"/>
        <w:ind w:left="1566" w:hanging="715"/>
        <w:rPr>
          <w:rFonts w:ascii="Arial" w:hAnsi="Arial"/>
          <w:b/>
        </w:rPr>
      </w:pPr>
      <w:r>
        <w:rPr>
          <w:rFonts w:ascii="Arial" w:hAnsi="Arial"/>
          <w:b/>
        </w:rPr>
        <w:t>Дополнительные</w:t>
      </w:r>
      <w:r>
        <w:rPr>
          <w:rFonts w:ascii="Arial" w:hAnsi="Arial"/>
          <w:b/>
          <w:spacing w:val="-12"/>
        </w:rPr>
        <w:t xml:space="preserve"> </w:t>
      </w:r>
      <w:r>
        <w:rPr>
          <w:rFonts w:ascii="Arial" w:hAnsi="Arial"/>
          <w:b/>
        </w:rPr>
        <w:t>источники</w:t>
      </w:r>
      <w:r w:rsidR="005002B2">
        <w:rPr>
          <w:rFonts w:ascii="Arial" w:hAnsi="Arial"/>
          <w:b/>
        </w:rPr>
        <w:t>:</w:t>
      </w:r>
    </w:p>
    <w:p w:rsidR="00E90BC5" w:rsidRPr="005002B2" w:rsidRDefault="005002B2">
      <w:pPr>
        <w:pStyle w:val="a4"/>
        <w:rPr>
          <w:rFonts w:ascii="Arial MT" w:hAnsi="Arial MT"/>
        </w:rPr>
        <w:sectPr w:rsidR="00E90BC5" w:rsidRPr="005002B2">
          <w:footerReference w:type="default" r:id="rId11"/>
          <w:pgSz w:w="11910" w:h="16840"/>
          <w:pgMar w:top="1040" w:right="850" w:bottom="1260" w:left="1417" w:header="0" w:footer="1063" w:gutter="0"/>
          <w:cols w:space="720"/>
        </w:sectPr>
      </w:pPr>
      <w:r w:rsidRPr="0010327B">
        <w:rPr>
          <w:rFonts w:ascii="Arial" w:hAnsi="Arial" w:cs="Arial"/>
          <w:bCs/>
        </w:rPr>
        <w:t xml:space="preserve">Смирнова, Т. Н. Немецкий язык. </w:t>
      </w:r>
      <w:r w:rsidRPr="0010327B">
        <w:rPr>
          <w:rFonts w:ascii="Arial" w:hAnsi="Arial" w:cs="Arial"/>
          <w:bCs/>
          <w:lang w:val="en-US"/>
        </w:rPr>
        <w:t>Deutsch</w:t>
      </w:r>
      <w:r w:rsidRPr="0073369E">
        <w:rPr>
          <w:rFonts w:ascii="Arial" w:hAnsi="Arial" w:cs="Arial"/>
          <w:bCs/>
          <w:lang w:val="en-US"/>
        </w:rPr>
        <w:t xml:space="preserve"> </w:t>
      </w:r>
      <w:r w:rsidRPr="0010327B">
        <w:rPr>
          <w:rFonts w:ascii="Arial" w:hAnsi="Arial" w:cs="Arial"/>
          <w:bCs/>
          <w:lang w:val="en-US"/>
        </w:rPr>
        <w:t>mit</w:t>
      </w:r>
      <w:r w:rsidRPr="0073369E">
        <w:rPr>
          <w:rFonts w:ascii="Arial" w:hAnsi="Arial" w:cs="Arial"/>
          <w:bCs/>
          <w:lang w:val="en-US"/>
        </w:rPr>
        <w:t xml:space="preserve"> </w:t>
      </w:r>
      <w:r w:rsidRPr="0010327B">
        <w:rPr>
          <w:rFonts w:ascii="Arial" w:hAnsi="Arial" w:cs="Arial"/>
          <w:bCs/>
          <w:lang w:val="en-US"/>
        </w:rPr>
        <w:t>lust</w:t>
      </w:r>
      <w:r w:rsidRPr="0073369E">
        <w:rPr>
          <w:rFonts w:ascii="Arial" w:hAnsi="Arial" w:cs="Arial"/>
          <w:bCs/>
          <w:lang w:val="en-US"/>
        </w:rPr>
        <w:t xml:space="preserve"> </w:t>
      </w:r>
      <w:r w:rsidRPr="0010327B">
        <w:rPr>
          <w:rFonts w:ascii="Arial" w:hAnsi="Arial" w:cs="Arial"/>
          <w:bCs/>
          <w:lang w:val="en-US"/>
        </w:rPr>
        <w:t>und</w:t>
      </w:r>
      <w:r w:rsidRPr="0073369E">
        <w:rPr>
          <w:rFonts w:ascii="Arial" w:hAnsi="Arial" w:cs="Arial"/>
          <w:bCs/>
          <w:lang w:val="en-US"/>
        </w:rPr>
        <w:t xml:space="preserve"> </w:t>
      </w:r>
      <w:r w:rsidRPr="0010327B">
        <w:rPr>
          <w:rFonts w:ascii="Arial" w:hAnsi="Arial" w:cs="Arial"/>
          <w:bCs/>
          <w:lang w:val="en-US"/>
        </w:rPr>
        <w:t>liebe</w:t>
      </w:r>
      <w:r w:rsidRPr="0073369E">
        <w:rPr>
          <w:rFonts w:ascii="Arial" w:hAnsi="Arial" w:cs="Arial"/>
          <w:bCs/>
          <w:lang w:val="en-US"/>
        </w:rPr>
        <w:t xml:space="preserve">. </w:t>
      </w:r>
      <w:r w:rsidRPr="0010327B">
        <w:rPr>
          <w:rFonts w:ascii="Arial" w:hAnsi="Arial" w:cs="Arial"/>
          <w:bCs/>
        </w:rPr>
        <w:t>Интенсивный курс для начинающих. [Эл</w:t>
      </w:r>
      <w:r>
        <w:rPr>
          <w:rFonts w:ascii="Arial" w:hAnsi="Arial" w:cs="Arial"/>
          <w:bCs/>
        </w:rPr>
        <w:t>ектронный ресурс]: учеб.</w:t>
      </w:r>
      <w:r w:rsidRPr="0010327B">
        <w:rPr>
          <w:rFonts w:ascii="Arial" w:hAnsi="Arial" w:cs="Arial"/>
          <w:bCs/>
        </w:rPr>
        <w:t xml:space="preserve"> для  СПО / Т. Н. Смирнова.  – 2-е изд., испр. и доп.</w:t>
      </w:r>
      <w:r>
        <w:rPr>
          <w:rFonts w:ascii="Arial" w:hAnsi="Arial" w:cs="Arial"/>
          <w:bCs/>
        </w:rPr>
        <w:t xml:space="preserve"> - Москва : Юрайт, 2025. – 259</w:t>
      </w:r>
      <w:r w:rsidRPr="0010327B">
        <w:rPr>
          <w:rFonts w:ascii="Arial" w:hAnsi="Arial" w:cs="Arial"/>
          <w:bCs/>
        </w:rPr>
        <w:t xml:space="preserve"> с. - (Профессиональное образование). - </w:t>
      </w:r>
      <w:r w:rsidRPr="0010327B">
        <w:rPr>
          <w:rFonts w:ascii="Arial" w:hAnsi="Arial" w:cs="Arial"/>
          <w:bCs/>
          <w:lang w:val="en-US"/>
        </w:rPr>
        <w:t>URL</w:t>
      </w:r>
      <w:r w:rsidRPr="0010327B">
        <w:rPr>
          <w:rFonts w:ascii="Arial" w:hAnsi="Arial" w:cs="Arial"/>
          <w:bCs/>
        </w:rPr>
        <w:t xml:space="preserve">: </w:t>
      </w:r>
      <w:r w:rsidRPr="0010327B">
        <w:rPr>
          <w:rFonts w:ascii="Arial" w:hAnsi="Arial" w:cs="Arial"/>
        </w:rPr>
        <w:t>www.biblio-online.ru</w:t>
      </w:r>
    </w:p>
    <w:p w:rsidR="00E90BC5" w:rsidRDefault="00914489">
      <w:pPr>
        <w:pStyle w:val="a4"/>
        <w:numPr>
          <w:ilvl w:val="0"/>
          <w:numId w:val="3"/>
        </w:numPr>
        <w:tabs>
          <w:tab w:val="left" w:pos="950"/>
        </w:tabs>
        <w:spacing w:before="69"/>
        <w:ind w:left="950" w:hanging="245"/>
        <w:jc w:val="left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КОНТРОЛЬ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И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ОЦЕНКА</w:t>
      </w:r>
      <w:r>
        <w:rPr>
          <w:rFonts w:ascii="Arial" w:hAnsi="Arial"/>
          <w:b/>
          <w:spacing w:val="-9"/>
        </w:rPr>
        <w:t xml:space="preserve"> </w:t>
      </w:r>
      <w:r>
        <w:rPr>
          <w:rFonts w:ascii="Arial" w:hAnsi="Arial"/>
          <w:b/>
        </w:rPr>
        <w:t>РЕЗУЛЬТАТОВ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ОСВОЕНИЯ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УЧЕБНОЙ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  <w:spacing w:val="-2"/>
        </w:rPr>
        <w:t>ДИСЦИПЛИНЫ</w:t>
      </w:r>
    </w:p>
    <w:p w:rsidR="00E90BC5" w:rsidRDefault="00914489">
      <w:pPr>
        <w:pStyle w:val="a3"/>
        <w:spacing w:before="215" w:line="244" w:lineRule="auto"/>
        <w:ind w:left="143" w:right="135" w:firstLine="283"/>
        <w:jc w:val="both"/>
      </w:pPr>
      <w:r>
        <w:t>Контроль и оценка результатов обучения осуществляется преподавателем в процессе проведения практических</w:t>
      </w:r>
      <w:r>
        <w:rPr>
          <w:spacing w:val="-7"/>
        </w:rPr>
        <w:t xml:space="preserve"> </w:t>
      </w:r>
      <w:r>
        <w:t>занятий,</w:t>
      </w:r>
      <w:r>
        <w:rPr>
          <w:spacing w:val="40"/>
        </w:rPr>
        <w:t xml:space="preserve"> </w:t>
      </w:r>
      <w:r>
        <w:t>письменного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устного</w:t>
      </w:r>
      <w:r>
        <w:rPr>
          <w:spacing w:val="40"/>
        </w:rPr>
        <w:t xml:space="preserve"> </w:t>
      </w:r>
      <w:r>
        <w:t>тестирования, индивидуальных заданий</w:t>
      </w:r>
      <w:r w:rsidR="007E4286">
        <w:t>.</w:t>
      </w:r>
    </w:p>
    <w:p w:rsidR="00E90BC5" w:rsidRDefault="00914489">
      <w:pPr>
        <w:pStyle w:val="a4"/>
        <w:numPr>
          <w:ilvl w:val="1"/>
          <w:numId w:val="3"/>
        </w:numPr>
        <w:tabs>
          <w:tab w:val="left" w:pos="1372"/>
        </w:tabs>
        <w:spacing w:before="242"/>
        <w:ind w:left="1372" w:hanging="367"/>
        <w:rPr>
          <w:rFonts w:ascii="Arial" w:hAnsi="Arial"/>
          <w:b/>
        </w:rPr>
      </w:pPr>
      <w:r>
        <w:rPr>
          <w:rFonts w:ascii="Arial" w:hAnsi="Arial"/>
          <w:b/>
        </w:rPr>
        <w:t>Инструменты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оценки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текущей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аттестации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по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учебной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  <w:spacing w:val="-2"/>
        </w:rPr>
        <w:t>дисциплине</w:t>
      </w:r>
    </w:p>
    <w:p w:rsidR="00E90BC5" w:rsidRDefault="00E90BC5">
      <w:pPr>
        <w:pStyle w:val="a3"/>
        <w:spacing w:before="69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89"/>
        <w:gridCol w:w="3522"/>
        <w:gridCol w:w="2463"/>
      </w:tblGrid>
      <w:tr w:rsidR="00E90BC5">
        <w:trPr>
          <w:trHeight w:val="297"/>
        </w:trPr>
        <w:tc>
          <w:tcPr>
            <w:tcW w:w="3589" w:type="dxa"/>
          </w:tcPr>
          <w:p w:rsidR="00E90BC5" w:rsidRDefault="00914489">
            <w:pPr>
              <w:pStyle w:val="TableParagraph"/>
              <w:spacing w:line="275" w:lineRule="exact"/>
              <w:ind w:left="606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Результаты</w:t>
            </w:r>
            <w:r>
              <w:rPr>
                <w:rFonts w:ascii="Times New Roman" w:hAnsi="Times New Roman"/>
                <w:b/>
                <w:i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2"/>
                <w:sz w:val="24"/>
              </w:rPr>
              <w:t>обучения</w:t>
            </w:r>
          </w:p>
        </w:tc>
        <w:tc>
          <w:tcPr>
            <w:tcW w:w="3522" w:type="dxa"/>
          </w:tcPr>
          <w:p w:rsidR="00E90BC5" w:rsidRDefault="00914489">
            <w:pPr>
              <w:pStyle w:val="TableParagraph"/>
              <w:spacing w:line="275" w:lineRule="exact"/>
              <w:ind w:left="805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Критерии</w:t>
            </w:r>
            <w:r>
              <w:rPr>
                <w:rFonts w:ascii="Times New Roman" w:hAnsi="Times New Roman"/>
                <w:b/>
                <w:i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2"/>
                <w:sz w:val="24"/>
              </w:rPr>
              <w:t>оценки</w:t>
            </w:r>
          </w:p>
        </w:tc>
        <w:tc>
          <w:tcPr>
            <w:tcW w:w="2463" w:type="dxa"/>
          </w:tcPr>
          <w:p w:rsidR="00E90BC5" w:rsidRDefault="00914489">
            <w:pPr>
              <w:pStyle w:val="TableParagraph"/>
              <w:spacing w:line="275" w:lineRule="exact"/>
              <w:ind w:left="368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Методы</w:t>
            </w:r>
            <w:r>
              <w:rPr>
                <w:rFonts w:ascii="Times New Roman" w:hAnsi="Times New Roman"/>
                <w:b/>
                <w:i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2"/>
                <w:sz w:val="24"/>
              </w:rPr>
              <w:t>оценки</w:t>
            </w:r>
          </w:p>
        </w:tc>
      </w:tr>
      <w:tr w:rsidR="00E90BC5">
        <w:trPr>
          <w:trHeight w:val="297"/>
        </w:trPr>
        <w:tc>
          <w:tcPr>
            <w:tcW w:w="9574" w:type="dxa"/>
            <w:gridSpan w:val="3"/>
          </w:tcPr>
          <w:p w:rsidR="00E90BC5" w:rsidRDefault="00914489">
            <w:pPr>
              <w:pStyle w:val="TableParagraph"/>
              <w:spacing w:line="27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Перечень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знаний,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осваиваемых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рамках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дисциплины</w:t>
            </w:r>
          </w:p>
        </w:tc>
      </w:tr>
      <w:tr w:rsidR="00E90BC5">
        <w:trPr>
          <w:trHeight w:val="9385"/>
        </w:trPr>
        <w:tc>
          <w:tcPr>
            <w:tcW w:w="3589" w:type="dxa"/>
          </w:tcPr>
          <w:p w:rsidR="00E90BC5" w:rsidRDefault="00914489">
            <w:pPr>
              <w:pStyle w:val="TableParagraph"/>
              <w:tabs>
                <w:tab w:val="left" w:pos="3351"/>
              </w:tabs>
              <w:spacing w:line="268" w:lineRule="exact"/>
              <w:ind w:left="475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лексический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pacing w:val="-10"/>
                <w:sz w:val="24"/>
              </w:rPr>
              <w:t>и</w:t>
            </w:r>
          </w:p>
          <w:p w:rsidR="00E90BC5" w:rsidRDefault="00914489">
            <w:pPr>
              <w:pStyle w:val="TableParagraph"/>
              <w:tabs>
                <w:tab w:val="left" w:pos="2460"/>
              </w:tabs>
              <w:ind w:right="95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грамматический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минимум, </w:t>
            </w:r>
            <w:r>
              <w:rPr>
                <w:rFonts w:ascii="Times New Roman" w:hAnsi="Times New Roman"/>
                <w:sz w:val="24"/>
              </w:rPr>
              <w:t xml:space="preserve">относящийся к описанию предметов, средств и процессов </w:t>
            </w:r>
            <w:r>
              <w:rPr>
                <w:rFonts w:ascii="Times New Roman" w:hAnsi="Times New Roman"/>
                <w:spacing w:val="-2"/>
                <w:sz w:val="24"/>
              </w:rPr>
              <w:t>профессиональной</w:t>
            </w:r>
          </w:p>
          <w:p w:rsidR="00E90BC5" w:rsidRDefault="00914489">
            <w:pPr>
              <w:pStyle w:val="TableParagrap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деятельности;</w:t>
            </w:r>
          </w:p>
          <w:p w:rsidR="00E90BC5" w:rsidRDefault="00914489">
            <w:pPr>
              <w:pStyle w:val="TableParagraph"/>
              <w:tabs>
                <w:tab w:val="left" w:pos="3351"/>
              </w:tabs>
              <w:ind w:left="415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лексический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pacing w:val="-10"/>
                <w:sz w:val="24"/>
              </w:rPr>
              <w:t>и</w:t>
            </w:r>
          </w:p>
          <w:p w:rsidR="00E90BC5" w:rsidRDefault="00914489">
            <w:pPr>
              <w:pStyle w:val="TableParagraph"/>
              <w:tabs>
                <w:tab w:val="left" w:pos="2460"/>
                <w:tab w:val="left" w:pos="2709"/>
              </w:tabs>
              <w:ind w:right="95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грамматический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минимум, </w:t>
            </w:r>
            <w:r>
              <w:rPr>
                <w:rFonts w:ascii="Times New Roman" w:hAnsi="Times New Roman"/>
                <w:sz w:val="24"/>
              </w:rPr>
              <w:t xml:space="preserve">необходимый для чтения и </w:t>
            </w:r>
            <w:r>
              <w:rPr>
                <w:rFonts w:ascii="Times New Roman" w:hAnsi="Times New Roman"/>
                <w:spacing w:val="-2"/>
                <w:sz w:val="24"/>
              </w:rPr>
              <w:t>перевода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pacing w:val="-2"/>
                <w:sz w:val="24"/>
              </w:rPr>
              <w:t>текстов профессиональной</w:t>
            </w:r>
          </w:p>
          <w:p w:rsidR="00E90BC5" w:rsidRDefault="00914489">
            <w:pPr>
              <w:pStyle w:val="TableParagraph"/>
              <w:spacing w:before="1"/>
              <w:ind w:left="415" w:right="306" w:hanging="308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направленности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(со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словарем); </w:t>
            </w:r>
            <w:r>
              <w:rPr>
                <w:rFonts w:ascii="Times New Roman" w:hAnsi="Times New Roman"/>
                <w:spacing w:val="-2"/>
                <w:sz w:val="24"/>
              </w:rPr>
              <w:t>общеупотребительные</w:t>
            </w:r>
          </w:p>
          <w:p w:rsidR="00E90BC5" w:rsidRDefault="00914489">
            <w:pPr>
              <w:pStyle w:val="TableParagraph"/>
              <w:tabs>
                <w:tab w:val="left" w:pos="1780"/>
                <w:tab w:val="left" w:pos="3354"/>
              </w:tabs>
              <w:ind w:right="9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глаголы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pacing w:val="-2"/>
                <w:sz w:val="24"/>
              </w:rPr>
              <w:t>(общая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и </w:t>
            </w:r>
            <w:r>
              <w:rPr>
                <w:rFonts w:ascii="Times New Roman" w:hAnsi="Times New Roman"/>
                <w:sz w:val="24"/>
              </w:rPr>
              <w:t>профессиональная лексика);</w:t>
            </w:r>
          </w:p>
          <w:p w:rsidR="00E90BC5" w:rsidRDefault="00914489">
            <w:pPr>
              <w:pStyle w:val="TableParagraph"/>
              <w:ind w:right="96" w:firstLine="30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правила чтения текстов </w:t>
            </w:r>
            <w:r>
              <w:rPr>
                <w:rFonts w:ascii="Times New Roman" w:hAnsi="Times New Roman"/>
                <w:spacing w:val="-2"/>
                <w:sz w:val="24"/>
              </w:rPr>
              <w:t>профессиональной</w:t>
            </w:r>
          </w:p>
          <w:p w:rsidR="00E90BC5" w:rsidRDefault="00914489">
            <w:pPr>
              <w:pStyle w:val="TableParagrap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направленности;</w:t>
            </w:r>
          </w:p>
          <w:p w:rsidR="00E90BC5" w:rsidRDefault="00914489">
            <w:pPr>
              <w:pStyle w:val="TableParagraph"/>
              <w:ind w:right="94" w:firstLine="30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правила построения простых и сложных предложений на профессиональные темы;</w:t>
            </w:r>
          </w:p>
          <w:p w:rsidR="00E90BC5" w:rsidRDefault="00914489">
            <w:pPr>
              <w:pStyle w:val="TableParagraph"/>
              <w:tabs>
                <w:tab w:val="left" w:pos="1033"/>
                <w:tab w:val="left" w:pos="1381"/>
                <w:tab w:val="left" w:pos="1985"/>
                <w:tab w:val="left" w:pos="2124"/>
                <w:tab w:val="left" w:pos="2798"/>
                <w:tab w:val="left" w:pos="3045"/>
                <w:tab w:val="left" w:pos="3103"/>
                <w:tab w:val="left" w:pos="3351"/>
              </w:tabs>
              <w:ind w:right="95" w:firstLine="307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правила</w:t>
            </w:r>
            <w:r>
              <w:rPr>
                <w:rFonts w:ascii="Times New Roman" w:hAnsi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речевого</w:t>
            </w:r>
            <w:r>
              <w:rPr>
                <w:rFonts w:ascii="Times New Roman" w:hAnsi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этикета</w:t>
            </w:r>
            <w:r>
              <w:rPr>
                <w:rFonts w:ascii="Times New Roman" w:hAnsi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и </w:t>
            </w:r>
            <w:r>
              <w:rPr>
                <w:rFonts w:ascii="Times New Roman" w:hAnsi="Times New Roman"/>
                <w:spacing w:val="-2"/>
                <w:sz w:val="24"/>
              </w:rPr>
              <w:t>социокультурные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нормы </w:t>
            </w:r>
            <w:r>
              <w:rPr>
                <w:rFonts w:ascii="Times New Roman" w:hAnsi="Times New Roman"/>
                <w:sz w:val="24"/>
              </w:rPr>
              <w:t xml:space="preserve">общения на иностранном языке; </w:t>
            </w:r>
            <w:r>
              <w:rPr>
                <w:rFonts w:ascii="Times New Roman" w:hAnsi="Times New Roman"/>
                <w:spacing w:val="-2"/>
                <w:sz w:val="24"/>
              </w:rPr>
              <w:t>формы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pacing w:val="-10"/>
                <w:sz w:val="24"/>
              </w:rPr>
              <w:t>и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pacing w:val="-4"/>
                <w:sz w:val="24"/>
              </w:rPr>
              <w:t>виды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pacing w:val="-2"/>
                <w:sz w:val="24"/>
              </w:rPr>
              <w:t>устной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и </w:t>
            </w:r>
            <w:r>
              <w:rPr>
                <w:rFonts w:ascii="Times New Roman" w:hAnsi="Times New Roman"/>
                <w:sz w:val="24"/>
              </w:rPr>
              <w:t>письменной</w:t>
            </w:r>
            <w:r>
              <w:rPr>
                <w:rFonts w:ascii="Times New Roman" w:hAnsi="Times New Roman"/>
                <w:spacing w:val="8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коммуникации</w:t>
            </w:r>
            <w:r>
              <w:rPr>
                <w:rFonts w:ascii="Times New Roman" w:hAnsi="Times New Roman"/>
                <w:spacing w:val="8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на </w:t>
            </w:r>
            <w:r>
              <w:rPr>
                <w:rFonts w:ascii="Times New Roman" w:hAnsi="Times New Roman"/>
                <w:spacing w:val="-2"/>
                <w:sz w:val="24"/>
              </w:rPr>
              <w:t>иностранном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pacing w:val="-4"/>
                <w:sz w:val="24"/>
              </w:rPr>
              <w:t>языке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pacing w:val="-4"/>
                <w:sz w:val="24"/>
              </w:rPr>
              <w:t xml:space="preserve">при </w:t>
            </w:r>
            <w:r>
              <w:rPr>
                <w:rFonts w:ascii="Times New Roman" w:hAnsi="Times New Roman"/>
                <w:spacing w:val="-2"/>
                <w:sz w:val="24"/>
              </w:rPr>
              <w:t>межличностном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и </w:t>
            </w:r>
            <w:r>
              <w:rPr>
                <w:rFonts w:ascii="Times New Roman" w:hAnsi="Times New Roman"/>
                <w:sz w:val="24"/>
              </w:rPr>
              <w:t>межкультурном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взаимодействии</w:t>
            </w:r>
          </w:p>
        </w:tc>
        <w:tc>
          <w:tcPr>
            <w:tcW w:w="3522" w:type="dxa"/>
          </w:tcPr>
          <w:p w:rsidR="00E90BC5" w:rsidRDefault="00914489" w:rsidP="007E4286">
            <w:pPr>
              <w:pStyle w:val="TableParagraph"/>
              <w:ind w:right="98" w:firstLine="38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владеет лексическим и грамматическим минимумом, относящимся к описанию предметов,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средств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процессов </w:t>
            </w:r>
            <w:r>
              <w:rPr>
                <w:rFonts w:ascii="Times New Roman" w:hAnsi="Times New Roman"/>
                <w:spacing w:val="-2"/>
                <w:sz w:val="24"/>
              </w:rPr>
              <w:t>профессиональной</w:t>
            </w:r>
            <w:r w:rsidR="007E4286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деятельности;</w:t>
            </w:r>
          </w:p>
          <w:p w:rsidR="00E90BC5" w:rsidRDefault="00914489">
            <w:pPr>
              <w:pStyle w:val="TableParagraph"/>
              <w:tabs>
                <w:tab w:val="left" w:pos="2639"/>
              </w:tabs>
              <w:ind w:right="98" w:firstLine="32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владеет лексическим и грамматическим минимумом, необходимым для чтения и </w:t>
            </w:r>
            <w:r>
              <w:rPr>
                <w:rFonts w:ascii="Times New Roman" w:hAnsi="Times New Roman"/>
                <w:spacing w:val="-2"/>
                <w:sz w:val="24"/>
              </w:rPr>
              <w:t>перевода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pacing w:val="-2"/>
                <w:sz w:val="24"/>
              </w:rPr>
              <w:t>текстов профессиональной</w:t>
            </w:r>
          </w:p>
          <w:p w:rsidR="00E90BC5" w:rsidRDefault="00914489">
            <w:pPr>
              <w:pStyle w:val="TableParagraph"/>
              <w:ind w:left="431" w:right="99" w:hanging="32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направленности (со словарем); демонстрирует</w:t>
            </w:r>
            <w:r>
              <w:rPr>
                <w:rFonts w:ascii="Times New Roman" w:hAnsi="Times New Roman"/>
                <w:spacing w:val="28"/>
                <w:sz w:val="24"/>
              </w:rPr>
              <w:t xml:space="preserve">  </w:t>
            </w:r>
            <w:r>
              <w:rPr>
                <w:rFonts w:ascii="Times New Roman" w:hAnsi="Times New Roman"/>
                <w:sz w:val="24"/>
              </w:rPr>
              <w:t>знания</w:t>
            </w:r>
            <w:r>
              <w:rPr>
                <w:rFonts w:ascii="Times New Roman" w:hAnsi="Times New Roman"/>
                <w:spacing w:val="29"/>
                <w:sz w:val="24"/>
              </w:rPr>
              <w:t xml:space="preserve">  </w:t>
            </w:r>
            <w:r>
              <w:rPr>
                <w:rFonts w:ascii="Times New Roman" w:hAnsi="Times New Roman"/>
                <w:spacing w:val="-5"/>
                <w:sz w:val="24"/>
              </w:rPr>
              <w:t>при</w:t>
            </w:r>
          </w:p>
          <w:p w:rsidR="00E90BC5" w:rsidRDefault="00914489">
            <w:pPr>
              <w:pStyle w:val="TableParagraph"/>
              <w:ind w:right="10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употреблении глаголов (общая и профессиональная лексика);</w:t>
            </w:r>
          </w:p>
          <w:p w:rsidR="00E90BC5" w:rsidRDefault="00914489">
            <w:pPr>
              <w:pStyle w:val="TableParagraph"/>
              <w:tabs>
                <w:tab w:val="left" w:pos="2714"/>
              </w:tabs>
              <w:ind w:right="96" w:firstLine="32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демонстрирует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знания </w:t>
            </w:r>
            <w:r>
              <w:rPr>
                <w:rFonts w:ascii="Times New Roman" w:hAnsi="Times New Roman"/>
                <w:sz w:val="24"/>
              </w:rPr>
              <w:t xml:space="preserve">правил чтения текстов </w:t>
            </w:r>
            <w:r>
              <w:rPr>
                <w:rFonts w:ascii="Times New Roman" w:hAnsi="Times New Roman"/>
                <w:spacing w:val="-2"/>
                <w:sz w:val="24"/>
              </w:rPr>
              <w:t>профессиональной</w:t>
            </w:r>
          </w:p>
          <w:p w:rsidR="00E90BC5" w:rsidRDefault="00914489">
            <w:pPr>
              <w:pStyle w:val="TableParagrap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направленности;</w:t>
            </w:r>
          </w:p>
          <w:p w:rsidR="00E90BC5" w:rsidRDefault="00914489">
            <w:pPr>
              <w:pStyle w:val="TableParagraph"/>
              <w:tabs>
                <w:tab w:val="left" w:pos="3178"/>
              </w:tabs>
              <w:ind w:right="95" w:firstLine="32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демонстрирует способность построения простых и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сложных </w:t>
            </w:r>
            <w:r>
              <w:rPr>
                <w:rFonts w:ascii="Times New Roman" w:hAnsi="Times New Roman"/>
                <w:spacing w:val="-2"/>
                <w:sz w:val="24"/>
              </w:rPr>
              <w:t>предложений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pacing w:val="-5"/>
                <w:sz w:val="24"/>
              </w:rPr>
              <w:t>на</w:t>
            </w:r>
          </w:p>
          <w:p w:rsidR="00E90BC5" w:rsidRDefault="00914489">
            <w:pPr>
              <w:pStyle w:val="TableParagraph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профессиональные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темы;</w:t>
            </w:r>
          </w:p>
          <w:p w:rsidR="00E90BC5" w:rsidRDefault="00914489">
            <w:pPr>
              <w:pStyle w:val="TableParagraph"/>
              <w:tabs>
                <w:tab w:val="left" w:pos="2712"/>
                <w:tab w:val="left" w:pos="2889"/>
              </w:tabs>
              <w:ind w:right="96" w:firstLine="32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демонстрирует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знания </w:t>
            </w:r>
            <w:r>
              <w:rPr>
                <w:rFonts w:ascii="Times New Roman" w:hAnsi="Times New Roman"/>
                <w:sz w:val="24"/>
              </w:rPr>
              <w:t xml:space="preserve">правил речевого этикета и </w:t>
            </w:r>
            <w:r>
              <w:rPr>
                <w:rFonts w:ascii="Times New Roman" w:hAnsi="Times New Roman"/>
                <w:spacing w:val="-2"/>
                <w:sz w:val="24"/>
              </w:rPr>
              <w:t>социокультурных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pacing w:val="-4"/>
                <w:sz w:val="24"/>
              </w:rPr>
              <w:t xml:space="preserve">норм </w:t>
            </w:r>
            <w:r>
              <w:rPr>
                <w:rFonts w:ascii="Times New Roman" w:hAnsi="Times New Roman"/>
                <w:sz w:val="24"/>
              </w:rPr>
              <w:t>общения на иностранном</w:t>
            </w:r>
            <w:r>
              <w:rPr>
                <w:rFonts w:ascii="Times New Roman" w:hAnsi="Times New Roman"/>
                <w:spacing w:val="80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языке;</w:t>
            </w:r>
          </w:p>
          <w:p w:rsidR="00E90BC5" w:rsidRDefault="00914489">
            <w:pPr>
              <w:pStyle w:val="TableParagraph"/>
              <w:ind w:right="98" w:firstLine="32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демонстрирует знания форм и видов устной и письменной коммуникации на иностранном языке при межличностном и </w:t>
            </w:r>
            <w:r>
              <w:rPr>
                <w:rFonts w:ascii="Times New Roman" w:hAnsi="Times New Roman"/>
                <w:spacing w:val="-2"/>
                <w:sz w:val="24"/>
              </w:rPr>
              <w:t>межкультурном</w:t>
            </w:r>
          </w:p>
          <w:p w:rsidR="00E90BC5" w:rsidRDefault="00914489">
            <w:pPr>
              <w:pStyle w:val="TableParagraph"/>
              <w:spacing w:line="264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взаимодействии</w:t>
            </w:r>
          </w:p>
        </w:tc>
        <w:tc>
          <w:tcPr>
            <w:tcW w:w="2463" w:type="dxa"/>
          </w:tcPr>
          <w:p w:rsidR="00E90BC5" w:rsidRDefault="00E90BC5">
            <w:pPr>
              <w:pStyle w:val="TableParagraph"/>
              <w:ind w:left="0"/>
              <w:rPr>
                <w:rFonts w:ascii="Arial"/>
                <w:b/>
                <w:sz w:val="24"/>
              </w:rPr>
            </w:pPr>
          </w:p>
          <w:p w:rsidR="00E90BC5" w:rsidRDefault="00E90BC5">
            <w:pPr>
              <w:pStyle w:val="TableParagraph"/>
              <w:ind w:left="0"/>
              <w:rPr>
                <w:rFonts w:ascii="Arial"/>
                <w:b/>
                <w:sz w:val="24"/>
              </w:rPr>
            </w:pPr>
          </w:p>
          <w:p w:rsidR="00E90BC5" w:rsidRDefault="00E90BC5">
            <w:pPr>
              <w:pStyle w:val="TableParagraph"/>
              <w:ind w:left="0"/>
              <w:rPr>
                <w:rFonts w:ascii="Arial"/>
                <w:b/>
                <w:sz w:val="24"/>
              </w:rPr>
            </w:pPr>
          </w:p>
          <w:p w:rsidR="00E90BC5" w:rsidRDefault="00E90BC5">
            <w:pPr>
              <w:pStyle w:val="TableParagraph"/>
              <w:ind w:left="0"/>
              <w:rPr>
                <w:rFonts w:ascii="Arial"/>
                <w:b/>
                <w:sz w:val="24"/>
              </w:rPr>
            </w:pPr>
          </w:p>
          <w:p w:rsidR="00E90BC5" w:rsidRDefault="00E90BC5">
            <w:pPr>
              <w:pStyle w:val="TableParagraph"/>
              <w:spacing w:before="268"/>
              <w:ind w:left="0"/>
              <w:rPr>
                <w:rFonts w:ascii="Arial"/>
                <w:b/>
                <w:sz w:val="24"/>
              </w:rPr>
            </w:pPr>
          </w:p>
          <w:p w:rsidR="00E90BC5" w:rsidRDefault="00914489">
            <w:pPr>
              <w:pStyle w:val="TableParagraph"/>
              <w:ind w:left="125" w:right="12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Письменный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и устный опрос. </w:t>
            </w:r>
            <w:r>
              <w:rPr>
                <w:rFonts w:ascii="Times New Roman" w:hAnsi="Times New Roman"/>
                <w:spacing w:val="-2"/>
                <w:sz w:val="24"/>
              </w:rPr>
              <w:t>Тестирование. Дискуссия.</w:t>
            </w:r>
          </w:p>
          <w:p w:rsidR="00E90BC5" w:rsidRDefault="00914489">
            <w:pPr>
              <w:pStyle w:val="TableParagraph"/>
              <w:ind w:left="130" w:right="12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диалогах, ролевых играх.</w:t>
            </w:r>
          </w:p>
          <w:p w:rsidR="00E90BC5" w:rsidRDefault="00914489">
            <w:pPr>
              <w:pStyle w:val="TableParagraph"/>
              <w:ind w:left="222" w:firstLine="29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Практические </w:t>
            </w:r>
            <w:r>
              <w:rPr>
                <w:rFonts w:ascii="Times New Roman" w:hAnsi="Times New Roman"/>
                <w:sz w:val="24"/>
              </w:rPr>
              <w:t>задания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работе</w:t>
            </w:r>
            <w:r>
              <w:rPr>
                <w:rFonts w:ascii="Times New Roman" w:hAnsi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</w:t>
            </w:r>
          </w:p>
          <w:p w:rsidR="00E90BC5" w:rsidRDefault="00914489">
            <w:pPr>
              <w:pStyle w:val="TableParagraph"/>
              <w:ind w:left="130" w:right="12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информацией, документами,</w:t>
            </w:r>
          </w:p>
          <w:p w:rsidR="00E90BC5" w:rsidRDefault="00914489">
            <w:pPr>
              <w:pStyle w:val="TableParagraph"/>
              <w:spacing w:before="1"/>
              <w:ind w:left="129" w:right="12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профессиональной литературой.</w:t>
            </w:r>
          </w:p>
        </w:tc>
      </w:tr>
      <w:tr w:rsidR="00E90BC5">
        <w:trPr>
          <w:trHeight w:val="275"/>
        </w:trPr>
        <w:tc>
          <w:tcPr>
            <w:tcW w:w="9574" w:type="dxa"/>
            <w:gridSpan w:val="3"/>
          </w:tcPr>
          <w:p w:rsidR="00E90BC5" w:rsidRDefault="00914489">
            <w:pPr>
              <w:pStyle w:val="TableParagraph"/>
              <w:spacing w:line="256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Перечень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умений,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осваиваемых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рамках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дисциплины</w:t>
            </w:r>
          </w:p>
        </w:tc>
      </w:tr>
      <w:tr w:rsidR="00E90BC5">
        <w:trPr>
          <w:trHeight w:val="1655"/>
        </w:trPr>
        <w:tc>
          <w:tcPr>
            <w:tcW w:w="3589" w:type="dxa"/>
          </w:tcPr>
          <w:p w:rsidR="00E90BC5" w:rsidRDefault="00914489">
            <w:pPr>
              <w:pStyle w:val="TableParagraph"/>
              <w:tabs>
                <w:tab w:val="left" w:pos="635"/>
                <w:tab w:val="left" w:pos="1602"/>
                <w:tab w:val="left" w:pos="2259"/>
                <w:tab w:val="left" w:pos="2904"/>
                <w:tab w:val="left" w:pos="3203"/>
              </w:tabs>
              <w:ind w:left="-13" w:right="97" w:firstLine="223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строить простые высказывания </w:t>
            </w:r>
            <w:r>
              <w:rPr>
                <w:rFonts w:ascii="Times New Roman" w:hAnsi="Times New Roman"/>
                <w:spacing w:val="-10"/>
                <w:sz w:val="24"/>
              </w:rPr>
              <w:t>о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pacing w:val="-4"/>
                <w:sz w:val="24"/>
              </w:rPr>
              <w:t>себе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pacing w:val="-10"/>
                <w:sz w:val="24"/>
              </w:rPr>
              <w:t>и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pacing w:val="-10"/>
                <w:sz w:val="24"/>
              </w:rPr>
              <w:t>о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своей </w:t>
            </w:r>
            <w:r>
              <w:rPr>
                <w:rFonts w:ascii="Times New Roman" w:hAnsi="Times New Roman"/>
                <w:sz w:val="24"/>
              </w:rPr>
              <w:t xml:space="preserve">профессиональной деятельности; </w:t>
            </w:r>
            <w:r>
              <w:rPr>
                <w:rFonts w:ascii="Times New Roman" w:hAnsi="Times New Roman"/>
                <w:spacing w:val="-2"/>
                <w:sz w:val="24"/>
              </w:rPr>
              <w:t>взаимодействовать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в </w:t>
            </w:r>
            <w:r>
              <w:rPr>
                <w:rFonts w:ascii="Times New Roman" w:hAnsi="Times New Roman"/>
                <w:sz w:val="24"/>
              </w:rPr>
              <w:t>коллективе,</w:t>
            </w:r>
            <w:r>
              <w:rPr>
                <w:rFonts w:ascii="Times New Roman" w:hAnsi="Times New Roman"/>
                <w:spacing w:val="2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принимать</w:t>
            </w:r>
            <w:r>
              <w:rPr>
                <w:rFonts w:ascii="Times New Roman" w:hAnsi="Times New Roman"/>
                <w:spacing w:val="2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участие</w:t>
            </w:r>
            <w:r>
              <w:rPr>
                <w:rFonts w:ascii="Times New Roman" w:hAnsi="Times New Roman"/>
                <w:spacing w:val="2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0"/>
                <w:sz w:val="24"/>
              </w:rPr>
              <w:t>в</w:t>
            </w:r>
          </w:p>
          <w:p w:rsidR="00E90BC5" w:rsidRDefault="00914489">
            <w:pPr>
              <w:pStyle w:val="TableParagraph"/>
              <w:tabs>
                <w:tab w:val="left" w:pos="1424"/>
                <w:tab w:val="left" w:pos="2175"/>
                <w:tab w:val="left" w:pos="3350"/>
              </w:tabs>
              <w:spacing w:line="264" w:lineRule="exact"/>
              <w:ind w:left="-13" w:right="97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диалогах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pacing w:val="-5"/>
                <w:sz w:val="24"/>
              </w:rPr>
              <w:t>на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pacing w:val="-4"/>
                <w:sz w:val="24"/>
              </w:rPr>
              <w:t>общие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pacing w:val="-10"/>
                <w:sz w:val="24"/>
              </w:rPr>
              <w:t>и</w:t>
            </w:r>
          </w:p>
        </w:tc>
        <w:tc>
          <w:tcPr>
            <w:tcW w:w="3522" w:type="dxa"/>
          </w:tcPr>
          <w:p w:rsidR="00E90BC5" w:rsidRDefault="00914489">
            <w:pPr>
              <w:pStyle w:val="TableParagraph"/>
              <w:tabs>
                <w:tab w:val="left" w:pos="2564"/>
              </w:tabs>
              <w:ind w:right="99" w:firstLine="38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строит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простые </w:t>
            </w:r>
            <w:r>
              <w:rPr>
                <w:rFonts w:ascii="Times New Roman" w:hAnsi="Times New Roman"/>
                <w:sz w:val="24"/>
              </w:rPr>
              <w:t xml:space="preserve">высказывания о себе и о своей </w:t>
            </w:r>
            <w:r>
              <w:rPr>
                <w:rFonts w:ascii="Times New Roman" w:hAnsi="Times New Roman"/>
                <w:spacing w:val="-2"/>
                <w:sz w:val="24"/>
              </w:rPr>
              <w:t>профессиональной</w:t>
            </w:r>
          </w:p>
          <w:p w:rsidR="00E90BC5" w:rsidRDefault="00914489">
            <w:pPr>
              <w:pStyle w:val="TableParagrap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деятельности;</w:t>
            </w:r>
          </w:p>
          <w:p w:rsidR="00E90BC5" w:rsidRDefault="00914489">
            <w:pPr>
              <w:pStyle w:val="TableParagraph"/>
              <w:tabs>
                <w:tab w:val="left" w:pos="3295"/>
              </w:tabs>
              <w:spacing w:line="270" w:lineRule="atLeast"/>
              <w:ind w:right="99" w:firstLine="38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взаимодействует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в </w:t>
            </w:r>
            <w:r>
              <w:rPr>
                <w:rFonts w:ascii="Times New Roman" w:hAnsi="Times New Roman"/>
                <w:sz w:val="24"/>
              </w:rPr>
              <w:t>коллективе,</w:t>
            </w:r>
            <w:r>
              <w:rPr>
                <w:rFonts w:ascii="Times New Roman" w:hAnsi="Times New Roman"/>
                <w:spacing w:val="3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принимает</w:t>
            </w:r>
            <w:r>
              <w:rPr>
                <w:rFonts w:ascii="Times New Roman" w:hAnsi="Times New Roman"/>
                <w:spacing w:val="3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участие</w:t>
            </w:r>
          </w:p>
        </w:tc>
        <w:tc>
          <w:tcPr>
            <w:tcW w:w="2463" w:type="dxa"/>
          </w:tcPr>
          <w:p w:rsidR="00E90BC5" w:rsidRDefault="00E90BC5">
            <w:pPr>
              <w:pStyle w:val="TableParagraph"/>
              <w:ind w:left="0"/>
              <w:rPr>
                <w:rFonts w:ascii="Times New Roman"/>
              </w:rPr>
            </w:pPr>
          </w:p>
        </w:tc>
      </w:tr>
    </w:tbl>
    <w:p w:rsidR="00E90BC5" w:rsidRDefault="00E90BC5">
      <w:pPr>
        <w:pStyle w:val="TableParagraph"/>
        <w:rPr>
          <w:rFonts w:ascii="Times New Roman"/>
        </w:rPr>
        <w:sectPr w:rsidR="00E90BC5">
          <w:pgSz w:w="11910" w:h="16840"/>
          <w:pgMar w:top="1040" w:right="850" w:bottom="1260" w:left="1417" w:header="0" w:footer="1063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89"/>
        <w:gridCol w:w="3522"/>
        <w:gridCol w:w="2463"/>
      </w:tblGrid>
      <w:tr w:rsidR="00E90BC5">
        <w:trPr>
          <w:trHeight w:val="8566"/>
        </w:trPr>
        <w:tc>
          <w:tcPr>
            <w:tcW w:w="3589" w:type="dxa"/>
          </w:tcPr>
          <w:p w:rsidR="00E90BC5" w:rsidRDefault="00914489">
            <w:pPr>
              <w:pStyle w:val="TableParagraph"/>
              <w:ind w:left="151" w:right="100" w:hanging="16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профессиональные темы; применять</w:t>
            </w:r>
            <w:r>
              <w:rPr>
                <w:rFonts w:ascii="Times New Roman" w:hAnsi="Times New Roman"/>
                <w:spacing w:val="4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различные</w:t>
            </w:r>
            <w:r>
              <w:rPr>
                <w:rFonts w:ascii="Times New Roman" w:hAnsi="Times New Roman"/>
                <w:spacing w:val="3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формы</w:t>
            </w:r>
            <w:r>
              <w:rPr>
                <w:rFonts w:ascii="Times New Roman" w:hAnsi="Times New Roman"/>
                <w:spacing w:val="4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0"/>
                <w:sz w:val="24"/>
              </w:rPr>
              <w:t>и</w:t>
            </w:r>
          </w:p>
          <w:p w:rsidR="00E90BC5" w:rsidRDefault="00914489">
            <w:pPr>
              <w:pStyle w:val="TableParagraph"/>
              <w:ind w:left="-13" w:right="9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виды устной и письменной коммуникации на иностранном языке при межличностном и межкультурном взаимодействии;</w:t>
            </w:r>
          </w:p>
          <w:p w:rsidR="00E90BC5" w:rsidRDefault="00914489">
            <w:pPr>
              <w:pStyle w:val="TableParagraph"/>
              <w:tabs>
                <w:tab w:val="left" w:pos="1587"/>
                <w:tab w:val="left" w:pos="2655"/>
              </w:tabs>
              <w:ind w:left="-13" w:right="96" w:firstLine="16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понимать общий смысл четко произнесенных высказываний на </w:t>
            </w:r>
            <w:r>
              <w:rPr>
                <w:rFonts w:ascii="Times New Roman" w:hAnsi="Times New Roman"/>
                <w:spacing w:val="-2"/>
                <w:sz w:val="24"/>
              </w:rPr>
              <w:t>общие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pacing w:val="-10"/>
                <w:sz w:val="24"/>
              </w:rPr>
              <w:t>и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базовые </w:t>
            </w:r>
            <w:r>
              <w:rPr>
                <w:rFonts w:ascii="Times New Roman" w:hAnsi="Times New Roman"/>
                <w:sz w:val="24"/>
              </w:rPr>
              <w:t>профессиональные темы;</w:t>
            </w:r>
          </w:p>
          <w:p w:rsidR="00E90BC5" w:rsidRDefault="00914489">
            <w:pPr>
              <w:pStyle w:val="TableParagraph"/>
              <w:ind w:left="-13" w:right="98" w:firstLine="16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понимать тексты на базовые профессиональные темы;</w:t>
            </w:r>
          </w:p>
          <w:p w:rsidR="00E90BC5" w:rsidRDefault="00914489">
            <w:pPr>
              <w:pStyle w:val="TableParagraph"/>
              <w:ind w:left="-13" w:right="97" w:firstLine="16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составлять простые связные сообщения на общие или </w:t>
            </w:r>
            <w:r>
              <w:rPr>
                <w:rFonts w:ascii="Times New Roman" w:hAnsi="Times New Roman"/>
                <w:spacing w:val="-2"/>
                <w:sz w:val="24"/>
              </w:rPr>
              <w:t>интересующие</w:t>
            </w:r>
          </w:p>
          <w:p w:rsidR="00E90BC5" w:rsidRDefault="00914489">
            <w:pPr>
              <w:pStyle w:val="TableParagraph"/>
              <w:ind w:left="-1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профессиональные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темы;</w:t>
            </w:r>
          </w:p>
          <w:p w:rsidR="00E90BC5" w:rsidRDefault="00914489">
            <w:pPr>
              <w:pStyle w:val="TableParagraph"/>
              <w:tabs>
                <w:tab w:val="left" w:pos="3351"/>
              </w:tabs>
              <w:ind w:left="-13" w:right="93" w:firstLine="16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общаться (устно и письменно) на иностранном языке на </w:t>
            </w:r>
            <w:r>
              <w:rPr>
                <w:rFonts w:ascii="Times New Roman" w:hAnsi="Times New Roman"/>
                <w:spacing w:val="-2"/>
                <w:sz w:val="24"/>
              </w:rPr>
              <w:t>профессиональные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и </w:t>
            </w:r>
            <w:r>
              <w:rPr>
                <w:rFonts w:ascii="Times New Roman" w:hAnsi="Times New Roman"/>
                <w:sz w:val="24"/>
              </w:rPr>
              <w:t>повседневные темы;</w:t>
            </w:r>
          </w:p>
          <w:p w:rsidR="00E90BC5" w:rsidRDefault="00914489">
            <w:pPr>
              <w:pStyle w:val="TableParagraph"/>
              <w:ind w:left="-13" w:right="99" w:firstLine="16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переводить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иностранные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тексты </w:t>
            </w:r>
            <w:r>
              <w:rPr>
                <w:rFonts w:ascii="Times New Roman" w:hAnsi="Times New Roman"/>
                <w:spacing w:val="-2"/>
                <w:sz w:val="24"/>
              </w:rPr>
              <w:t>профессионально</w:t>
            </w:r>
          </w:p>
          <w:p w:rsidR="00E90BC5" w:rsidRDefault="00914489">
            <w:pPr>
              <w:pStyle w:val="TableParagraph"/>
              <w:spacing w:before="2" w:line="235" w:lineRule="auto"/>
              <w:ind w:left="151" w:right="449" w:hanging="16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направленности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Calibri" w:hAnsi="Calibri"/>
              </w:rPr>
              <w:t>(</w:t>
            </w:r>
            <w:r>
              <w:rPr>
                <w:rFonts w:ascii="Times New Roman" w:hAnsi="Times New Roman"/>
                <w:sz w:val="24"/>
              </w:rPr>
              <w:t>со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словарем); </w:t>
            </w:r>
            <w:r>
              <w:rPr>
                <w:rFonts w:ascii="Times New Roman" w:hAnsi="Times New Roman"/>
                <w:spacing w:val="-2"/>
                <w:sz w:val="24"/>
              </w:rPr>
              <w:t>самостоятельно</w:t>
            </w:r>
          </w:p>
          <w:p w:rsidR="00E90BC5" w:rsidRDefault="00914489">
            <w:pPr>
              <w:pStyle w:val="TableParagraph"/>
              <w:spacing w:before="2"/>
              <w:ind w:left="-13" w:right="98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совершенствовать устную и письменную речь, пополнять словарный запас</w:t>
            </w:r>
          </w:p>
        </w:tc>
        <w:tc>
          <w:tcPr>
            <w:tcW w:w="3522" w:type="dxa"/>
          </w:tcPr>
          <w:p w:rsidR="00E90BC5" w:rsidRDefault="00914489">
            <w:pPr>
              <w:pStyle w:val="TableParagraph"/>
              <w:ind w:right="98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диалогах на общие и профессиональные темы;</w:t>
            </w:r>
          </w:p>
          <w:p w:rsidR="00E90BC5" w:rsidRDefault="00914489">
            <w:pPr>
              <w:pStyle w:val="TableParagraph"/>
              <w:tabs>
                <w:tab w:val="left" w:pos="2326"/>
                <w:tab w:val="left" w:pos="3281"/>
              </w:tabs>
              <w:ind w:right="96" w:firstLine="32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применяет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различные </w:t>
            </w:r>
            <w:r>
              <w:rPr>
                <w:rFonts w:ascii="Times New Roman" w:hAnsi="Times New Roman"/>
                <w:sz w:val="24"/>
              </w:rPr>
              <w:t xml:space="preserve">формы и виды устной и письменной коммуникации на иностранном языке при </w:t>
            </w:r>
            <w:r>
              <w:rPr>
                <w:rFonts w:ascii="Times New Roman" w:hAnsi="Times New Roman"/>
                <w:spacing w:val="-2"/>
                <w:sz w:val="24"/>
              </w:rPr>
              <w:t>межличностном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и </w:t>
            </w:r>
            <w:r>
              <w:rPr>
                <w:rFonts w:ascii="Times New Roman" w:hAnsi="Times New Roman"/>
                <w:spacing w:val="-2"/>
                <w:sz w:val="24"/>
              </w:rPr>
              <w:t>межкультурном</w:t>
            </w:r>
          </w:p>
          <w:p w:rsidR="00E90BC5" w:rsidRDefault="00914489">
            <w:pPr>
              <w:pStyle w:val="TableParagrap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взаимодействии;</w:t>
            </w:r>
          </w:p>
          <w:p w:rsidR="00E90BC5" w:rsidRDefault="00914489">
            <w:pPr>
              <w:pStyle w:val="TableParagraph"/>
              <w:tabs>
                <w:tab w:val="left" w:pos="1745"/>
                <w:tab w:val="left" w:pos="2767"/>
              </w:tabs>
              <w:ind w:right="102" w:firstLine="32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понимает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pacing w:val="-2"/>
                <w:sz w:val="24"/>
              </w:rPr>
              <w:t>общий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pacing w:val="-4"/>
                <w:sz w:val="24"/>
              </w:rPr>
              <w:t xml:space="preserve">смысл </w:t>
            </w:r>
            <w:r>
              <w:rPr>
                <w:rFonts w:ascii="Times New Roman" w:hAnsi="Times New Roman"/>
                <w:spacing w:val="-2"/>
                <w:sz w:val="24"/>
              </w:rPr>
              <w:t>четко</w:t>
            </w:r>
          </w:p>
          <w:p w:rsidR="00E90BC5" w:rsidRDefault="00914489">
            <w:pPr>
              <w:pStyle w:val="TableParagraph"/>
              <w:ind w:left="43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произнесенных</w:t>
            </w:r>
          </w:p>
          <w:p w:rsidR="00E90BC5" w:rsidRDefault="00914489">
            <w:pPr>
              <w:pStyle w:val="TableParagraph"/>
              <w:ind w:right="9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высказываний на общие и базовые профессиональные </w:t>
            </w:r>
            <w:r>
              <w:rPr>
                <w:rFonts w:ascii="Times New Roman" w:hAnsi="Times New Roman"/>
                <w:spacing w:val="-4"/>
                <w:sz w:val="24"/>
              </w:rPr>
              <w:t>темы;</w:t>
            </w:r>
          </w:p>
          <w:p w:rsidR="00E90BC5" w:rsidRDefault="00914489">
            <w:pPr>
              <w:pStyle w:val="TableParagraph"/>
              <w:ind w:right="101" w:firstLine="32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понимает тексты на базовые профессиональные темы;</w:t>
            </w:r>
          </w:p>
          <w:p w:rsidR="00E90BC5" w:rsidRDefault="00914489">
            <w:pPr>
              <w:pStyle w:val="TableParagraph"/>
              <w:ind w:right="98" w:firstLine="32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составляет простые связные сообщения на общие или </w:t>
            </w:r>
            <w:r>
              <w:rPr>
                <w:rFonts w:ascii="Times New Roman" w:hAnsi="Times New Roman"/>
                <w:spacing w:val="-2"/>
                <w:sz w:val="24"/>
              </w:rPr>
              <w:t>интересующие</w:t>
            </w:r>
          </w:p>
          <w:p w:rsidR="00E90BC5" w:rsidRDefault="00914489">
            <w:pPr>
              <w:pStyle w:val="TableParagraph"/>
              <w:spacing w:line="274" w:lineRule="exac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профессиональные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темы;</w:t>
            </w:r>
          </w:p>
          <w:p w:rsidR="00E90BC5" w:rsidRDefault="00914489">
            <w:pPr>
              <w:pStyle w:val="TableParagraph"/>
              <w:ind w:right="100" w:firstLine="32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общается (устно и письменно) на иностранном языке на профессиональные и повседневные темы;</w:t>
            </w:r>
          </w:p>
          <w:p w:rsidR="00E90BC5" w:rsidRDefault="00914489">
            <w:pPr>
              <w:pStyle w:val="TableParagraph"/>
              <w:tabs>
                <w:tab w:val="left" w:pos="1607"/>
              </w:tabs>
              <w:spacing w:line="242" w:lineRule="auto"/>
              <w:ind w:right="98" w:firstLine="32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переводит иностранные </w:t>
            </w:r>
            <w:r>
              <w:rPr>
                <w:rFonts w:ascii="Times New Roman" w:hAnsi="Times New Roman"/>
                <w:spacing w:val="-2"/>
                <w:sz w:val="24"/>
              </w:rPr>
              <w:t>тексты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профессионально </w:t>
            </w:r>
            <w:r>
              <w:rPr>
                <w:rFonts w:ascii="Times New Roman" w:hAnsi="Times New Roman"/>
                <w:sz w:val="24"/>
              </w:rPr>
              <w:t xml:space="preserve">направленности </w:t>
            </w:r>
            <w:r>
              <w:rPr>
                <w:rFonts w:ascii="Calibri" w:hAnsi="Calibri"/>
              </w:rPr>
              <w:t>(</w:t>
            </w:r>
            <w:r>
              <w:rPr>
                <w:rFonts w:ascii="Times New Roman" w:hAnsi="Times New Roman"/>
                <w:sz w:val="24"/>
              </w:rPr>
              <w:t>со словарем);</w:t>
            </w:r>
          </w:p>
          <w:p w:rsidR="00E90BC5" w:rsidRDefault="00914489">
            <w:pPr>
              <w:pStyle w:val="TableParagraph"/>
              <w:spacing w:line="268" w:lineRule="exact"/>
              <w:ind w:firstLine="32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совершенствует</w:t>
            </w:r>
            <w:r>
              <w:rPr>
                <w:rFonts w:ascii="Times New Roman" w:hAnsi="Times New Roman"/>
                <w:spacing w:val="51"/>
                <w:sz w:val="24"/>
              </w:rPr>
              <w:t xml:space="preserve">  </w:t>
            </w:r>
            <w:r>
              <w:rPr>
                <w:rFonts w:ascii="Times New Roman" w:hAnsi="Times New Roman"/>
                <w:sz w:val="24"/>
              </w:rPr>
              <w:t>устную</w:t>
            </w:r>
            <w:r>
              <w:rPr>
                <w:rFonts w:ascii="Times New Roman" w:hAnsi="Times New Roman"/>
                <w:spacing w:val="50"/>
                <w:sz w:val="24"/>
              </w:rPr>
              <w:t xml:space="preserve">  </w:t>
            </w:r>
            <w:r>
              <w:rPr>
                <w:rFonts w:ascii="Times New Roman" w:hAnsi="Times New Roman"/>
                <w:spacing w:val="-10"/>
                <w:sz w:val="24"/>
              </w:rPr>
              <w:t>и</w:t>
            </w:r>
          </w:p>
          <w:p w:rsidR="00E90BC5" w:rsidRDefault="00914489">
            <w:pPr>
              <w:pStyle w:val="TableParagraph"/>
              <w:spacing w:line="270" w:lineRule="atLeast"/>
              <w:ind w:right="9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письменную речь, пополняет словарный запас</w:t>
            </w:r>
          </w:p>
        </w:tc>
        <w:tc>
          <w:tcPr>
            <w:tcW w:w="2463" w:type="dxa"/>
          </w:tcPr>
          <w:p w:rsidR="00E90BC5" w:rsidRDefault="00E90BC5">
            <w:pPr>
              <w:pStyle w:val="TableParagraph"/>
              <w:ind w:left="0"/>
              <w:rPr>
                <w:rFonts w:ascii="Arial"/>
                <w:b/>
                <w:sz w:val="24"/>
              </w:rPr>
            </w:pPr>
          </w:p>
          <w:p w:rsidR="00E90BC5" w:rsidRDefault="00E90BC5">
            <w:pPr>
              <w:pStyle w:val="TableParagraph"/>
              <w:spacing w:before="270"/>
              <w:ind w:left="0"/>
              <w:rPr>
                <w:rFonts w:ascii="Arial"/>
                <w:b/>
                <w:sz w:val="24"/>
              </w:rPr>
            </w:pPr>
          </w:p>
          <w:p w:rsidR="00E90BC5" w:rsidRDefault="00914489">
            <w:pPr>
              <w:pStyle w:val="TableParagraph"/>
              <w:ind w:left="125" w:right="12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Письменный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и устный опрос. </w:t>
            </w:r>
            <w:r>
              <w:rPr>
                <w:rFonts w:ascii="Times New Roman" w:hAnsi="Times New Roman"/>
                <w:spacing w:val="-2"/>
                <w:sz w:val="24"/>
              </w:rPr>
              <w:t>Тестирование. Дискуссия.</w:t>
            </w:r>
          </w:p>
          <w:p w:rsidR="00E90BC5" w:rsidRDefault="00914489">
            <w:pPr>
              <w:pStyle w:val="TableParagraph"/>
              <w:ind w:left="130" w:right="12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диалогах, ролевых играх.</w:t>
            </w:r>
          </w:p>
          <w:p w:rsidR="00E90BC5" w:rsidRDefault="00914489">
            <w:pPr>
              <w:pStyle w:val="TableParagraph"/>
              <w:ind w:left="222" w:firstLine="29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Практические </w:t>
            </w:r>
            <w:r>
              <w:rPr>
                <w:rFonts w:ascii="Times New Roman" w:hAnsi="Times New Roman"/>
                <w:sz w:val="24"/>
              </w:rPr>
              <w:t>задания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работе</w:t>
            </w:r>
            <w:r>
              <w:rPr>
                <w:rFonts w:ascii="Times New Roman" w:hAnsi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</w:t>
            </w:r>
          </w:p>
          <w:p w:rsidR="00E90BC5" w:rsidRDefault="00914489">
            <w:pPr>
              <w:pStyle w:val="TableParagraph"/>
              <w:ind w:left="130" w:right="12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информацией, документами,</w:t>
            </w:r>
          </w:p>
          <w:p w:rsidR="00E90BC5" w:rsidRDefault="00914489">
            <w:pPr>
              <w:pStyle w:val="TableParagraph"/>
              <w:spacing w:before="1"/>
              <w:ind w:left="129" w:right="12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профессиональной литературой.</w:t>
            </w:r>
          </w:p>
        </w:tc>
      </w:tr>
    </w:tbl>
    <w:p w:rsidR="00914489" w:rsidRDefault="00914489"/>
    <w:sectPr w:rsidR="00914489">
      <w:type w:val="continuous"/>
      <w:pgSz w:w="11910" w:h="16840"/>
      <w:pgMar w:top="1100" w:right="850" w:bottom="1260" w:left="1417" w:header="0" w:footer="106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3284" w:rsidRDefault="00D83284">
      <w:r>
        <w:separator/>
      </w:r>
    </w:p>
  </w:endnote>
  <w:endnote w:type="continuationSeparator" w:id="0">
    <w:p w:rsidR="00D83284" w:rsidRDefault="00D83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7CAB" w:rsidRDefault="00CA7CAB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709248" behindDoc="1" locked="0" layoutInCell="1" allowOverlap="1">
              <wp:simplePos x="0" y="0"/>
              <wp:positionH relativeFrom="page">
                <wp:posOffset>3827145</wp:posOffset>
              </wp:positionH>
              <wp:positionV relativeFrom="page">
                <wp:posOffset>9877890</wp:posOffset>
              </wp:positionV>
              <wp:extent cx="177800" cy="1943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A7CAB" w:rsidRDefault="00CA7CAB">
                          <w:pPr>
                            <w:spacing w:before="10"/>
                            <w:ind w:left="2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5002B2">
                            <w:rPr>
                              <w:rFonts w:ascii="Times New Roman"/>
                              <w:noProof/>
                              <w:spacing w:val="-5"/>
                              <w:sz w:val="24"/>
                            </w:rPr>
                            <w:t>3</w:t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301.35pt;margin-top:777.8pt;width:14pt;height:15.3pt;z-index:-16607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" filled="f" stroked="f">
              <v:path arrowok="t"/>
              <v:textbox inset="0,0,0,0">
                <w:txbxContent>
                  <w:p w:rsidR="00CA7CAB" w:rsidRDefault="00CA7CAB">
                    <w:pPr>
                      <w:spacing w:before="10"/>
                      <w:ind w:left="20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fldChar w:fldCharType="separate"/>
                    </w:r>
                    <w:r w:rsidR="005002B2">
                      <w:rPr>
                        <w:rFonts w:ascii="Times New Roman"/>
                        <w:noProof/>
                        <w:spacing w:val="-5"/>
                        <w:sz w:val="24"/>
                      </w:rPr>
                      <w:t>3</w:t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7CAB" w:rsidRDefault="00CA7CAB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709760" behindDoc="1" locked="0" layoutInCell="1" allowOverlap="1">
              <wp:simplePos x="0" y="0"/>
              <wp:positionH relativeFrom="page">
                <wp:posOffset>3691254</wp:posOffset>
              </wp:positionH>
              <wp:positionV relativeFrom="page">
                <wp:posOffset>9877890</wp:posOffset>
              </wp:positionV>
              <wp:extent cx="177800" cy="1943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A7CAB" w:rsidRDefault="00CA7CAB">
                          <w:pPr>
                            <w:spacing w:before="10"/>
                            <w:ind w:left="2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t>11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" o:spid="_x0000_s1027" type="#_x0000_t202" style="position:absolute;margin-left:290.65pt;margin-top:777.8pt;width:14pt;height:15.3pt;z-index:-16606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" filled="f" stroked="f">
              <v:path arrowok="t"/>
              <v:textbox inset="0,0,0,0">
                <w:txbxContent>
                  <w:p w:rsidR="00CA7CAB" w:rsidRDefault="00CA7CAB">
                    <w:pPr>
                      <w:spacing w:before="10"/>
                      <w:ind w:left="20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pacing w:val="-5"/>
                        <w:sz w:val="24"/>
                      </w:rPr>
                      <w:t>11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7CAB" w:rsidRDefault="00CA7CAB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710272" behindDoc="1" locked="0" layoutInCell="1" allowOverlap="1">
              <wp:simplePos x="0" y="0"/>
              <wp:positionH relativeFrom="page">
                <wp:posOffset>5511672</wp:posOffset>
              </wp:positionH>
              <wp:positionV relativeFrom="page">
                <wp:posOffset>7197174</wp:posOffset>
              </wp:positionV>
              <wp:extent cx="241300" cy="19431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A7CAB" w:rsidRDefault="00CA7CAB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5002B2">
                            <w:rPr>
                              <w:rFonts w:ascii="Times New Roman"/>
                              <w:noProof/>
                              <w:spacing w:val="-5"/>
                              <w:sz w:val="24"/>
                            </w:rPr>
                            <w:t>13</w:t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" o:spid="_x0000_s1028" type="#_x0000_t202" style="position:absolute;margin-left:434pt;margin-top:566.7pt;width:19pt;height:15.3pt;z-index:-16606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" filled="f" stroked="f">
              <v:path arrowok="t"/>
              <v:textbox inset="0,0,0,0">
                <w:txbxContent>
                  <w:p w:rsidR="00CA7CAB" w:rsidRDefault="00CA7CAB">
                    <w:pPr>
                      <w:spacing w:before="10"/>
                      <w:ind w:left="60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fldChar w:fldCharType="separate"/>
                    </w:r>
                    <w:r w:rsidR="005002B2">
                      <w:rPr>
                        <w:rFonts w:ascii="Times New Roman"/>
                        <w:noProof/>
                        <w:spacing w:val="-5"/>
                        <w:sz w:val="24"/>
                      </w:rPr>
                      <w:t>13</w:t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7CAB" w:rsidRDefault="00CA7CAB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710784" behindDoc="1" locked="0" layoutInCell="1" allowOverlap="1">
              <wp:simplePos x="0" y="0"/>
              <wp:positionH relativeFrom="page">
                <wp:posOffset>3847465</wp:posOffset>
              </wp:positionH>
              <wp:positionV relativeFrom="page">
                <wp:posOffset>9877890</wp:posOffset>
              </wp:positionV>
              <wp:extent cx="241300" cy="19431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A7CAB" w:rsidRDefault="00CA7CAB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5002B2">
                            <w:rPr>
                              <w:rFonts w:ascii="Times New Roman"/>
                              <w:noProof/>
                              <w:spacing w:val="-5"/>
                              <w:sz w:val="24"/>
                            </w:rPr>
                            <w:t>16</w:t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" o:spid="_x0000_s1029" type="#_x0000_t202" style="position:absolute;margin-left:302.95pt;margin-top:777.8pt;width:19pt;height:15.3pt;z-index:-16605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" filled="f" stroked="f">
              <v:path arrowok="t"/>
              <v:textbox inset="0,0,0,0">
                <w:txbxContent>
                  <w:p w:rsidR="00CA7CAB" w:rsidRDefault="00CA7CAB">
                    <w:pPr>
                      <w:spacing w:before="10"/>
                      <w:ind w:left="60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fldChar w:fldCharType="separate"/>
                    </w:r>
                    <w:r w:rsidR="005002B2">
                      <w:rPr>
                        <w:rFonts w:ascii="Times New Roman"/>
                        <w:noProof/>
                        <w:spacing w:val="-5"/>
                        <w:sz w:val="24"/>
                      </w:rPr>
                      <w:t>16</w:t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3284" w:rsidRDefault="00D83284">
      <w:r>
        <w:separator/>
      </w:r>
    </w:p>
  </w:footnote>
  <w:footnote w:type="continuationSeparator" w:id="0">
    <w:p w:rsidR="00D83284" w:rsidRDefault="00D832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72A71"/>
    <w:multiLevelType w:val="hybridMultilevel"/>
    <w:tmpl w:val="FA5073AE"/>
    <w:lvl w:ilvl="0" w:tplc="4FCCAB88">
      <w:numFmt w:val="bullet"/>
      <w:lvlText w:val="-"/>
      <w:lvlJc w:val="left"/>
      <w:pPr>
        <w:ind w:left="107" w:hanging="33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05226DC">
      <w:numFmt w:val="bullet"/>
      <w:lvlText w:val="•"/>
      <w:lvlJc w:val="left"/>
      <w:pPr>
        <w:ind w:left="366" w:hanging="332"/>
      </w:pPr>
      <w:rPr>
        <w:rFonts w:hint="default"/>
        <w:lang w:val="ru-RU" w:eastAsia="en-US" w:bidi="ar-SA"/>
      </w:rPr>
    </w:lvl>
    <w:lvl w:ilvl="2" w:tplc="41A00C10">
      <w:numFmt w:val="bullet"/>
      <w:lvlText w:val="•"/>
      <w:lvlJc w:val="left"/>
      <w:pPr>
        <w:ind w:left="632" w:hanging="332"/>
      </w:pPr>
      <w:rPr>
        <w:rFonts w:hint="default"/>
        <w:lang w:val="ru-RU" w:eastAsia="en-US" w:bidi="ar-SA"/>
      </w:rPr>
    </w:lvl>
    <w:lvl w:ilvl="3" w:tplc="0F78CD2A">
      <w:numFmt w:val="bullet"/>
      <w:lvlText w:val="•"/>
      <w:lvlJc w:val="left"/>
      <w:pPr>
        <w:ind w:left="898" w:hanging="332"/>
      </w:pPr>
      <w:rPr>
        <w:rFonts w:hint="default"/>
        <w:lang w:val="ru-RU" w:eastAsia="en-US" w:bidi="ar-SA"/>
      </w:rPr>
    </w:lvl>
    <w:lvl w:ilvl="4" w:tplc="734EDC56">
      <w:numFmt w:val="bullet"/>
      <w:lvlText w:val="•"/>
      <w:lvlJc w:val="left"/>
      <w:pPr>
        <w:ind w:left="1165" w:hanging="332"/>
      </w:pPr>
      <w:rPr>
        <w:rFonts w:hint="default"/>
        <w:lang w:val="ru-RU" w:eastAsia="en-US" w:bidi="ar-SA"/>
      </w:rPr>
    </w:lvl>
    <w:lvl w:ilvl="5" w:tplc="4C40B584">
      <w:numFmt w:val="bullet"/>
      <w:lvlText w:val="•"/>
      <w:lvlJc w:val="left"/>
      <w:pPr>
        <w:ind w:left="1431" w:hanging="332"/>
      </w:pPr>
      <w:rPr>
        <w:rFonts w:hint="default"/>
        <w:lang w:val="ru-RU" w:eastAsia="en-US" w:bidi="ar-SA"/>
      </w:rPr>
    </w:lvl>
    <w:lvl w:ilvl="6" w:tplc="0D04CC1C">
      <w:numFmt w:val="bullet"/>
      <w:lvlText w:val="•"/>
      <w:lvlJc w:val="left"/>
      <w:pPr>
        <w:ind w:left="1697" w:hanging="332"/>
      </w:pPr>
      <w:rPr>
        <w:rFonts w:hint="default"/>
        <w:lang w:val="ru-RU" w:eastAsia="en-US" w:bidi="ar-SA"/>
      </w:rPr>
    </w:lvl>
    <w:lvl w:ilvl="7" w:tplc="0B5C1CA2">
      <w:numFmt w:val="bullet"/>
      <w:lvlText w:val="•"/>
      <w:lvlJc w:val="left"/>
      <w:pPr>
        <w:ind w:left="1964" w:hanging="332"/>
      </w:pPr>
      <w:rPr>
        <w:rFonts w:hint="default"/>
        <w:lang w:val="ru-RU" w:eastAsia="en-US" w:bidi="ar-SA"/>
      </w:rPr>
    </w:lvl>
    <w:lvl w:ilvl="8" w:tplc="EC1C8D12">
      <w:numFmt w:val="bullet"/>
      <w:lvlText w:val="•"/>
      <w:lvlJc w:val="left"/>
      <w:pPr>
        <w:ind w:left="2230" w:hanging="332"/>
      </w:pPr>
      <w:rPr>
        <w:rFonts w:hint="default"/>
        <w:lang w:val="ru-RU" w:eastAsia="en-US" w:bidi="ar-SA"/>
      </w:rPr>
    </w:lvl>
  </w:abstractNum>
  <w:abstractNum w:abstractNumId="1" w15:restartNumberingAfterBreak="0">
    <w:nsid w:val="1E2A58E3"/>
    <w:multiLevelType w:val="hybridMultilevel"/>
    <w:tmpl w:val="9E9421FC"/>
    <w:lvl w:ilvl="0" w:tplc="09681F70">
      <w:numFmt w:val="bullet"/>
      <w:lvlText w:val="-"/>
      <w:lvlJc w:val="left"/>
      <w:pPr>
        <w:ind w:left="106" w:hanging="142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587868DC">
      <w:numFmt w:val="bullet"/>
      <w:lvlText w:val="•"/>
      <w:lvlJc w:val="left"/>
      <w:pPr>
        <w:ind w:left="523" w:hanging="142"/>
      </w:pPr>
      <w:rPr>
        <w:rFonts w:hint="default"/>
        <w:lang w:val="ru-RU" w:eastAsia="en-US" w:bidi="ar-SA"/>
      </w:rPr>
    </w:lvl>
    <w:lvl w:ilvl="2" w:tplc="1C92957E">
      <w:numFmt w:val="bullet"/>
      <w:lvlText w:val="•"/>
      <w:lvlJc w:val="left"/>
      <w:pPr>
        <w:ind w:left="947" w:hanging="142"/>
      </w:pPr>
      <w:rPr>
        <w:rFonts w:hint="default"/>
        <w:lang w:val="ru-RU" w:eastAsia="en-US" w:bidi="ar-SA"/>
      </w:rPr>
    </w:lvl>
    <w:lvl w:ilvl="3" w:tplc="9E780016">
      <w:numFmt w:val="bullet"/>
      <w:lvlText w:val="•"/>
      <w:lvlJc w:val="left"/>
      <w:pPr>
        <w:ind w:left="1371" w:hanging="142"/>
      </w:pPr>
      <w:rPr>
        <w:rFonts w:hint="default"/>
        <w:lang w:val="ru-RU" w:eastAsia="en-US" w:bidi="ar-SA"/>
      </w:rPr>
    </w:lvl>
    <w:lvl w:ilvl="4" w:tplc="BF30166A">
      <w:numFmt w:val="bullet"/>
      <w:lvlText w:val="•"/>
      <w:lvlJc w:val="left"/>
      <w:pPr>
        <w:ind w:left="1795" w:hanging="142"/>
      </w:pPr>
      <w:rPr>
        <w:rFonts w:hint="default"/>
        <w:lang w:val="ru-RU" w:eastAsia="en-US" w:bidi="ar-SA"/>
      </w:rPr>
    </w:lvl>
    <w:lvl w:ilvl="5" w:tplc="4FF600BA">
      <w:numFmt w:val="bullet"/>
      <w:lvlText w:val="•"/>
      <w:lvlJc w:val="left"/>
      <w:pPr>
        <w:ind w:left="2219" w:hanging="142"/>
      </w:pPr>
      <w:rPr>
        <w:rFonts w:hint="default"/>
        <w:lang w:val="ru-RU" w:eastAsia="en-US" w:bidi="ar-SA"/>
      </w:rPr>
    </w:lvl>
    <w:lvl w:ilvl="6" w:tplc="5A62C36E">
      <w:numFmt w:val="bullet"/>
      <w:lvlText w:val="•"/>
      <w:lvlJc w:val="left"/>
      <w:pPr>
        <w:ind w:left="2642" w:hanging="142"/>
      </w:pPr>
      <w:rPr>
        <w:rFonts w:hint="default"/>
        <w:lang w:val="ru-RU" w:eastAsia="en-US" w:bidi="ar-SA"/>
      </w:rPr>
    </w:lvl>
    <w:lvl w:ilvl="7" w:tplc="F290462A">
      <w:numFmt w:val="bullet"/>
      <w:lvlText w:val="•"/>
      <w:lvlJc w:val="left"/>
      <w:pPr>
        <w:ind w:left="3066" w:hanging="142"/>
      </w:pPr>
      <w:rPr>
        <w:rFonts w:hint="default"/>
        <w:lang w:val="ru-RU" w:eastAsia="en-US" w:bidi="ar-SA"/>
      </w:rPr>
    </w:lvl>
    <w:lvl w:ilvl="8" w:tplc="452659EC">
      <w:numFmt w:val="bullet"/>
      <w:lvlText w:val="•"/>
      <w:lvlJc w:val="left"/>
      <w:pPr>
        <w:ind w:left="3490" w:hanging="142"/>
      </w:pPr>
      <w:rPr>
        <w:rFonts w:hint="default"/>
        <w:lang w:val="ru-RU" w:eastAsia="en-US" w:bidi="ar-SA"/>
      </w:rPr>
    </w:lvl>
  </w:abstractNum>
  <w:abstractNum w:abstractNumId="2" w15:restartNumberingAfterBreak="0">
    <w:nsid w:val="27D95BE9"/>
    <w:multiLevelType w:val="hybridMultilevel"/>
    <w:tmpl w:val="7884E068"/>
    <w:lvl w:ilvl="0" w:tplc="99F02910">
      <w:start w:val="6"/>
      <w:numFmt w:val="decimal"/>
      <w:lvlText w:val="%1."/>
      <w:lvlJc w:val="left"/>
      <w:pPr>
        <w:ind w:left="143" w:hanging="291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9A4284D8">
      <w:numFmt w:val="bullet"/>
      <w:lvlText w:val="•"/>
      <w:lvlJc w:val="left"/>
      <w:pPr>
        <w:ind w:left="1089" w:hanging="291"/>
      </w:pPr>
      <w:rPr>
        <w:rFonts w:hint="default"/>
        <w:lang w:val="ru-RU" w:eastAsia="en-US" w:bidi="ar-SA"/>
      </w:rPr>
    </w:lvl>
    <w:lvl w:ilvl="2" w:tplc="F36054EE">
      <w:numFmt w:val="bullet"/>
      <w:lvlText w:val="•"/>
      <w:lvlJc w:val="left"/>
      <w:pPr>
        <w:ind w:left="2039" w:hanging="291"/>
      </w:pPr>
      <w:rPr>
        <w:rFonts w:hint="default"/>
        <w:lang w:val="ru-RU" w:eastAsia="en-US" w:bidi="ar-SA"/>
      </w:rPr>
    </w:lvl>
    <w:lvl w:ilvl="3" w:tplc="C65C74CA">
      <w:numFmt w:val="bullet"/>
      <w:lvlText w:val="•"/>
      <w:lvlJc w:val="left"/>
      <w:pPr>
        <w:ind w:left="2989" w:hanging="291"/>
      </w:pPr>
      <w:rPr>
        <w:rFonts w:hint="default"/>
        <w:lang w:val="ru-RU" w:eastAsia="en-US" w:bidi="ar-SA"/>
      </w:rPr>
    </w:lvl>
    <w:lvl w:ilvl="4" w:tplc="CA7C9798">
      <w:numFmt w:val="bullet"/>
      <w:lvlText w:val="•"/>
      <w:lvlJc w:val="left"/>
      <w:pPr>
        <w:ind w:left="3939" w:hanging="291"/>
      </w:pPr>
      <w:rPr>
        <w:rFonts w:hint="default"/>
        <w:lang w:val="ru-RU" w:eastAsia="en-US" w:bidi="ar-SA"/>
      </w:rPr>
    </w:lvl>
    <w:lvl w:ilvl="5" w:tplc="2BF23946">
      <w:numFmt w:val="bullet"/>
      <w:lvlText w:val="•"/>
      <w:lvlJc w:val="left"/>
      <w:pPr>
        <w:ind w:left="4889" w:hanging="291"/>
      </w:pPr>
      <w:rPr>
        <w:rFonts w:hint="default"/>
        <w:lang w:val="ru-RU" w:eastAsia="en-US" w:bidi="ar-SA"/>
      </w:rPr>
    </w:lvl>
    <w:lvl w:ilvl="6" w:tplc="821A7E0C">
      <w:numFmt w:val="bullet"/>
      <w:lvlText w:val="•"/>
      <w:lvlJc w:val="left"/>
      <w:pPr>
        <w:ind w:left="5839" w:hanging="291"/>
      </w:pPr>
      <w:rPr>
        <w:rFonts w:hint="default"/>
        <w:lang w:val="ru-RU" w:eastAsia="en-US" w:bidi="ar-SA"/>
      </w:rPr>
    </w:lvl>
    <w:lvl w:ilvl="7" w:tplc="03762A10">
      <w:numFmt w:val="bullet"/>
      <w:lvlText w:val="•"/>
      <w:lvlJc w:val="left"/>
      <w:pPr>
        <w:ind w:left="6789" w:hanging="291"/>
      </w:pPr>
      <w:rPr>
        <w:rFonts w:hint="default"/>
        <w:lang w:val="ru-RU" w:eastAsia="en-US" w:bidi="ar-SA"/>
      </w:rPr>
    </w:lvl>
    <w:lvl w:ilvl="8" w:tplc="1FD6A830">
      <w:numFmt w:val="bullet"/>
      <w:lvlText w:val="•"/>
      <w:lvlJc w:val="left"/>
      <w:pPr>
        <w:ind w:left="7739" w:hanging="291"/>
      </w:pPr>
      <w:rPr>
        <w:rFonts w:hint="default"/>
        <w:lang w:val="ru-RU" w:eastAsia="en-US" w:bidi="ar-SA"/>
      </w:rPr>
    </w:lvl>
  </w:abstractNum>
  <w:abstractNum w:abstractNumId="3" w15:restartNumberingAfterBreak="0">
    <w:nsid w:val="2F1E5704"/>
    <w:multiLevelType w:val="hybridMultilevel"/>
    <w:tmpl w:val="0F36E4C8"/>
    <w:lvl w:ilvl="0" w:tplc="8D5EB90E">
      <w:numFmt w:val="bullet"/>
      <w:lvlText w:val="-"/>
      <w:lvlJc w:val="left"/>
      <w:pPr>
        <w:ind w:left="106" w:hanging="442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EAE4C118">
      <w:numFmt w:val="bullet"/>
      <w:lvlText w:val="•"/>
      <w:lvlJc w:val="left"/>
      <w:pPr>
        <w:ind w:left="523" w:hanging="442"/>
      </w:pPr>
      <w:rPr>
        <w:rFonts w:hint="default"/>
        <w:lang w:val="ru-RU" w:eastAsia="en-US" w:bidi="ar-SA"/>
      </w:rPr>
    </w:lvl>
    <w:lvl w:ilvl="2" w:tplc="46BC152A">
      <w:numFmt w:val="bullet"/>
      <w:lvlText w:val="•"/>
      <w:lvlJc w:val="left"/>
      <w:pPr>
        <w:ind w:left="947" w:hanging="442"/>
      </w:pPr>
      <w:rPr>
        <w:rFonts w:hint="default"/>
        <w:lang w:val="ru-RU" w:eastAsia="en-US" w:bidi="ar-SA"/>
      </w:rPr>
    </w:lvl>
    <w:lvl w:ilvl="3" w:tplc="680C00E2">
      <w:numFmt w:val="bullet"/>
      <w:lvlText w:val="•"/>
      <w:lvlJc w:val="left"/>
      <w:pPr>
        <w:ind w:left="1371" w:hanging="442"/>
      </w:pPr>
      <w:rPr>
        <w:rFonts w:hint="default"/>
        <w:lang w:val="ru-RU" w:eastAsia="en-US" w:bidi="ar-SA"/>
      </w:rPr>
    </w:lvl>
    <w:lvl w:ilvl="4" w:tplc="3B5A742C">
      <w:numFmt w:val="bullet"/>
      <w:lvlText w:val="•"/>
      <w:lvlJc w:val="left"/>
      <w:pPr>
        <w:ind w:left="1795" w:hanging="442"/>
      </w:pPr>
      <w:rPr>
        <w:rFonts w:hint="default"/>
        <w:lang w:val="ru-RU" w:eastAsia="en-US" w:bidi="ar-SA"/>
      </w:rPr>
    </w:lvl>
    <w:lvl w:ilvl="5" w:tplc="1C122380">
      <w:numFmt w:val="bullet"/>
      <w:lvlText w:val="•"/>
      <w:lvlJc w:val="left"/>
      <w:pPr>
        <w:ind w:left="2219" w:hanging="442"/>
      </w:pPr>
      <w:rPr>
        <w:rFonts w:hint="default"/>
        <w:lang w:val="ru-RU" w:eastAsia="en-US" w:bidi="ar-SA"/>
      </w:rPr>
    </w:lvl>
    <w:lvl w:ilvl="6" w:tplc="490CA406">
      <w:numFmt w:val="bullet"/>
      <w:lvlText w:val="•"/>
      <w:lvlJc w:val="left"/>
      <w:pPr>
        <w:ind w:left="2642" w:hanging="442"/>
      </w:pPr>
      <w:rPr>
        <w:rFonts w:hint="default"/>
        <w:lang w:val="ru-RU" w:eastAsia="en-US" w:bidi="ar-SA"/>
      </w:rPr>
    </w:lvl>
    <w:lvl w:ilvl="7" w:tplc="2B723590">
      <w:numFmt w:val="bullet"/>
      <w:lvlText w:val="•"/>
      <w:lvlJc w:val="left"/>
      <w:pPr>
        <w:ind w:left="3066" w:hanging="442"/>
      </w:pPr>
      <w:rPr>
        <w:rFonts w:hint="default"/>
        <w:lang w:val="ru-RU" w:eastAsia="en-US" w:bidi="ar-SA"/>
      </w:rPr>
    </w:lvl>
    <w:lvl w:ilvl="8" w:tplc="607271A2">
      <w:numFmt w:val="bullet"/>
      <w:lvlText w:val="•"/>
      <w:lvlJc w:val="left"/>
      <w:pPr>
        <w:ind w:left="3490" w:hanging="442"/>
      </w:pPr>
      <w:rPr>
        <w:rFonts w:hint="default"/>
        <w:lang w:val="ru-RU" w:eastAsia="en-US" w:bidi="ar-SA"/>
      </w:rPr>
    </w:lvl>
  </w:abstractNum>
  <w:abstractNum w:abstractNumId="4" w15:restartNumberingAfterBreak="0">
    <w:nsid w:val="31A24CD9"/>
    <w:multiLevelType w:val="hybridMultilevel"/>
    <w:tmpl w:val="DE7CC362"/>
    <w:lvl w:ilvl="0" w:tplc="1CB6D84A">
      <w:numFmt w:val="bullet"/>
      <w:lvlText w:val="-"/>
      <w:lvlJc w:val="left"/>
      <w:pPr>
        <w:ind w:left="107" w:hanging="46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26CCBBAA">
      <w:numFmt w:val="bullet"/>
      <w:lvlText w:val="•"/>
      <w:lvlJc w:val="left"/>
      <w:pPr>
        <w:ind w:left="366" w:hanging="461"/>
      </w:pPr>
      <w:rPr>
        <w:rFonts w:hint="default"/>
        <w:lang w:val="ru-RU" w:eastAsia="en-US" w:bidi="ar-SA"/>
      </w:rPr>
    </w:lvl>
    <w:lvl w:ilvl="2" w:tplc="167A8FA2">
      <w:numFmt w:val="bullet"/>
      <w:lvlText w:val="•"/>
      <w:lvlJc w:val="left"/>
      <w:pPr>
        <w:ind w:left="632" w:hanging="461"/>
      </w:pPr>
      <w:rPr>
        <w:rFonts w:hint="default"/>
        <w:lang w:val="ru-RU" w:eastAsia="en-US" w:bidi="ar-SA"/>
      </w:rPr>
    </w:lvl>
    <w:lvl w:ilvl="3" w:tplc="B07E763A">
      <w:numFmt w:val="bullet"/>
      <w:lvlText w:val="•"/>
      <w:lvlJc w:val="left"/>
      <w:pPr>
        <w:ind w:left="898" w:hanging="461"/>
      </w:pPr>
      <w:rPr>
        <w:rFonts w:hint="default"/>
        <w:lang w:val="ru-RU" w:eastAsia="en-US" w:bidi="ar-SA"/>
      </w:rPr>
    </w:lvl>
    <w:lvl w:ilvl="4" w:tplc="032AD488">
      <w:numFmt w:val="bullet"/>
      <w:lvlText w:val="•"/>
      <w:lvlJc w:val="left"/>
      <w:pPr>
        <w:ind w:left="1165" w:hanging="461"/>
      </w:pPr>
      <w:rPr>
        <w:rFonts w:hint="default"/>
        <w:lang w:val="ru-RU" w:eastAsia="en-US" w:bidi="ar-SA"/>
      </w:rPr>
    </w:lvl>
    <w:lvl w:ilvl="5" w:tplc="03F2C2B0">
      <w:numFmt w:val="bullet"/>
      <w:lvlText w:val="•"/>
      <w:lvlJc w:val="left"/>
      <w:pPr>
        <w:ind w:left="1431" w:hanging="461"/>
      </w:pPr>
      <w:rPr>
        <w:rFonts w:hint="default"/>
        <w:lang w:val="ru-RU" w:eastAsia="en-US" w:bidi="ar-SA"/>
      </w:rPr>
    </w:lvl>
    <w:lvl w:ilvl="6" w:tplc="6158CBC6">
      <w:numFmt w:val="bullet"/>
      <w:lvlText w:val="•"/>
      <w:lvlJc w:val="left"/>
      <w:pPr>
        <w:ind w:left="1697" w:hanging="461"/>
      </w:pPr>
      <w:rPr>
        <w:rFonts w:hint="default"/>
        <w:lang w:val="ru-RU" w:eastAsia="en-US" w:bidi="ar-SA"/>
      </w:rPr>
    </w:lvl>
    <w:lvl w:ilvl="7" w:tplc="F5B4921C">
      <w:numFmt w:val="bullet"/>
      <w:lvlText w:val="•"/>
      <w:lvlJc w:val="left"/>
      <w:pPr>
        <w:ind w:left="1964" w:hanging="461"/>
      </w:pPr>
      <w:rPr>
        <w:rFonts w:hint="default"/>
        <w:lang w:val="ru-RU" w:eastAsia="en-US" w:bidi="ar-SA"/>
      </w:rPr>
    </w:lvl>
    <w:lvl w:ilvl="8" w:tplc="A85414BA">
      <w:numFmt w:val="bullet"/>
      <w:lvlText w:val="•"/>
      <w:lvlJc w:val="left"/>
      <w:pPr>
        <w:ind w:left="2230" w:hanging="461"/>
      </w:pPr>
      <w:rPr>
        <w:rFonts w:hint="default"/>
        <w:lang w:val="ru-RU" w:eastAsia="en-US" w:bidi="ar-SA"/>
      </w:rPr>
    </w:lvl>
  </w:abstractNum>
  <w:abstractNum w:abstractNumId="5" w15:restartNumberingAfterBreak="0">
    <w:nsid w:val="36C6790B"/>
    <w:multiLevelType w:val="hybridMultilevel"/>
    <w:tmpl w:val="F47E2BB0"/>
    <w:lvl w:ilvl="0" w:tplc="6A665E94">
      <w:numFmt w:val="bullet"/>
      <w:lvlText w:val="-"/>
      <w:lvlJc w:val="left"/>
      <w:pPr>
        <w:ind w:left="107" w:hanging="752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C09487FC">
      <w:numFmt w:val="bullet"/>
      <w:lvlText w:val="•"/>
      <w:lvlJc w:val="left"/>
      <w:pPr>
        <w:ind w:left="366" w:hanging="752"/>
      </w:pPr>
      <w:rPr>
        <w:rFonts w:hint="default"/>
        <w:lang w:val="ru-RU" w:eastAsia="en-US" w:bidi="ar-SA"/>
      </w:rPr>
    </w:lvl>
    <w:lvl w:ilvl="2" w:tplc="3B88497E">
      <w:numFmt w:val="bullet"/>
      <w:lvlText w:val="•"/>
      <w:lvlJc w:val="left"/>
      <w:pPr>
        <w:ind w:left="632" w:hanging="752"/>
      </w:pPr>
      <w:rPr>
        <w:rFonts w:hint="default"/>
        <w:lang w:val="ru-RU" w:eastAsia="en-US" w:bidi="ar-SA"/>
      </w:rPr>
    </w:lvl>
    <w:lvl w:ilvl="3" w:tplc="FBE8A934">
      <w:numFmt w:val="bullet"/>
      <w:lvlText w:val="•"/>
      <w:lvlJc w:val="left"/>
      <w:pPr>
        <w:ind w:left="898" w:hanging="752"/>
      </w:pPr>
      <w:rPr>
        <w:rFonts w:hint="default"/>
        <w:lang w:val="ru-RU" w:eastAsia="en-US" w:bidi="ar-SA"/>
      </w:rPr>
    </w:lvl>
    <w:lvl w:ilvl="4" w:tplc="9E06CC94">
      <w:numFmt w:val="bullet"/>
      <w:lvlText w:val="•"/>
      <w:lvlJc w:val="left"/>
      <w:pPr>
        <w:ind w:left="1165" w:hanging="752"/>
      </w:pPr>
      <w:rPr>
        <w:rFonts w:hint="default"/>
        <w:lang w:val="ru-RU" w:eastAsia="en-US" w:bidi="ar-SA"/>
      </w:rPr>
    </w:lvl>
    <w:lvl w:ilvl="5" w:tplc="FAD6A090">
      <w:numFmt w:val="bullet"/>
      <w:lvlText w:val="•"/>
      <w:lvlJc w:val="left"/>
      <w:pPr>
        <w:ind w:left="1431" w:hanging="752"/>
      </w:pPr>
      <w:rPr>
        <w:rFonts w:hint="default"/>
        <w:lang w:val="ru-RU" w:eastAsia="en-US" w:bidi="ar-SA"/>
      </w:rPr>
    </w:lvl>
    <w:lvl w:ilvl="6" w:tplc="1D824F70">
      <w:numFmt w:val="bullet"/>
      <w:lvlText w:val="•"/>
      <w:lvlJc w:val="left"/>
      <w:pPr>
        <w:ind w:left="1697" w:hanging="752"/>
      </w:pPr>
      <w:rPr>
        <w:rFonts w:hint="default"/>
        <w:lang w:val="ru-RU" w:eastAsia="en-US" w:bidi="ar-SA"/>
      </w:rPr>
    </w:lvl>
    <w:lvl w:ilvl="7" w:tplc="085E662E">
      <w:numFmt w:val="bullet"/>
      <w:lvlText w:val="•"/>
      <w:lvlJc w:val="left"/>
      <w:pPr>
        <w:ind w:left="1964" w:hanging="752"/>
      </w:pPr>
      <w:rPr>
        <w:rFonts w:hint="default"/>
        <w:lang w:val="ru-RU" w:eastAsia="en-US" w:bidi="ar-SA"/>
      </w:rPr>
    </w:lvl>
    <w:lvl w:ilvl="8" w:tplc="63146CE2">
      <w:numFmt w:val="bullet"/>
      <w:lvlText w:val="•"/>
      <w:lvlJc w:val="left"/>
      <w:pPr>
        <w:ind w:left="2230" w:hanging="752"/>
      </w:pPr>
      <w:rPr>
        <w:rFonts w:hint="default"/>
        <w:lang w:val="ru-RU" w:eastAsia="en-US" w:bidi="ar-SA"/>
      </w:rPr>
    </w:lvl>
  </w:abstractNum>
  <w:abstractNum w:abstractNumId="6" w15:restartNumberingAfterBreak="0">
    <w:nsid w:val="4080286B"/>
    <w:multiLevelType w:val="hybridMultilevel"/>
    <w:tmpl w:val="AD74EDAA"/>
    <w:lvl w:ilvl="0" w:tplc="4DBEEEDC">
      <w:start w:val="1"/>
      <w:numFmt w:val="decimal"/>
      <w:lvlText w:val="%1."/>
      <w:lvlJc w:val="left"/>
      <w:pPr>
        <w:ind w:left="809" w:hanging="38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ru-RU" w:eastAsia="en-US" w:bidi="ar-SA"/>
      </w:rPr>
    </w:lvl>
    <w:lvl w:ilvl="1" w:tplc="25E4FA92">
      <w:numFmt w:val="bullet"/>
      <w:lvlText w:val="•"/>
      <w:lvlJc w:val="left"/>
      <w:pPr>
        <w:ind w:left="1698" w:hanging="382"/>
      </w:pPr>
      <w:rPr>
        <w:rFonts w:hint="default"/>
        <w:lang w:val="ru-RU" w:eastAsia="en-US" w:bidi="ar-SA"/>
      </w:rPr>
    </w:lvl>
    <w:lvl w:ilvl="2" w:tplc="3DD69D54">
      <w:numFmt w:val="bullet"/>
      <w:lvlText w:val="•"/>
      <w:lvlJc w:val="left"/>
      <w:pPr>
        <w:ind w:left="2596" w:hanging="382"/>
      </w:pPr>
      <w:rPr>
        <w:rFonts w:hint="default"/>
        <w:lang w:val="ru-RU" w:eastAsia="en-US" w:bidi="ar-SA"/>
      </w:rPr>
    </w:lvl>
    <w:lvl w:ilvl="3" w:tplc="33663AC4">
      <w:numFmt w:val="bullet"/>
      <w:lvlText w:val="•"/>
      <w:lvlJc w:val="left"/>
      <w:pPr>
        <w:ind w:left="3494" w:hanging="382"/>
      </w:pPr>
      <w:rPr>
        <w:rFonts w:hint="default"/>
        <w:lang w:val="ru-RU" w:eastAsia="en-US" w:bidi="ar-SA"/>
      </w:rPr>
    </w:lvl>
    <w:lvl w:ilvl="4" w:tplc="03DEB296">
      <w:numFmt w:val="bullet"/>
      <w:lvlText w:val="•"/>
      <w:lvlJc w:val="left"/>
      <w:pPr>
        <w:ind w:left="4392" w:hanging="382"/>
      </w:pPr>
      <w:rPr>
        <w:rFonts w:hint="default"/>
        <w:lang w:val="ru-RU" w:eastAsia="en-US" w:bidi="ar-SA"/>
      </w:rPr>
    </w:lvl>
    <w:lvl w:ilvl="5" w:tplc="D9AE6306">
      <w:numFmt w:val="bullet"/>
      <w:lvlText w:val="•"/>
      <w:lvlJc w:val="left"/>
      <w:pPr>
        <w:ind w:left="5290" w:hanging="382"/>
      </w:pPr>
      <w:rPr>
        <w:rFonts w:hint="default"/>
        <w:lang w:val="ru-RU" w:eastAsia="en-US" w:bidi="ar-SA"/>
      </w:rPr>
    </w:lvl>
    <w:lvl w:ilvl="6" w:tplc="3AE24A1E">
      <w:numFmt w:val="bullet"/>
      <w:lvlText w:val="•"/>
      <w:lvlJc w:val="left"/>
      <w:pPr>
        <w:ind w:left="6188" w:hanging="382"/>
      </w:pPr>
      <w:rPr>
        <w:rFonts w:hint="default"/>
        <w:lang w:val="ru-RU" w:eastAsia="en-US" w:bidi="ar-SA"/>
      </w:rPr>
    </w:lvl>
    <w:lvl w:ilvl="7" w:tplc="CF5A5E36">
      <w:numFmt w:val="bullet"/>
      <w:lvlText w:val="•"/>
      <w:lvlJc w:val="left"/>
      <w:pPr>
        <w:ind w:left="7086" w:hanging="382"/>
      </w:pPr>
      <w:rPr>
        <w:rFonts w:hint="default"/>
        <w:lang w:val="ru-RU" w:eastAsia="en-US" w:bidi="ar-SA"/>
      </w:rPr>
    </w:lvl>
    <w:lvl w:ilvl="8" w:tplc="C4406D8C">
      <w:numFmt w:val="bullet"/>
      <w:lvlText w:val="•"/>
      <w:lvlJc w:val="left"/>
      <w:pPr>
        <w:ind w:left="7985" w:hanging="382"/>
      </w:pPr>
      <w:rPr>
        <w:rFonts w:hint="default"/>
        <w:lang w:val="ru-RU" w:eastAsia="en-US" w:bidi="ar-SA"/>
      </w:rPr>
    </w:lvl>
  </w:abstractNum>
  <w:abstractNum w:abstractNumId="7" w15:restartNumberingAfterBreak="0">
    <w:nsid w:val="46B433E2"/>
    <w:multiLevelType w:val="hybridMultilevel"/>
    <w:tmpl w:val="27CE60A8"/>
    <w:lvl w:ilvl="0" w:tplc="8F6C95F4">
      <w:numFmt w:val="bullet"/>
      <w:lvlText w:val="—"/>
      <w:lvlJc w:val="left"/>
      <w:pPr>
        <w:ind w:left="143" w:hanging="281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71"/>
        <w:sz w:val="22"/>
        <w:szCs w:val="22"/>
        <w:lang w:val="ru-RU" w:eastAsia="en-US" w:bidi="ar-SA"/>
      </w:rPr>
    </w:lvl>
    <w:lvl w:ilvl="1" w:tplc="51CC55F8">
      <w:numFmt w:val="bullet"/>
      <w:lvlText w:val="•"/>
      <w:lvlJc w:val="left"/>
      <w:pPr>
        <w:ind w:left="1089" w:hanging="281"/>
      </w:pPr>
      <w:rPr>
        <w:rFonts w:hint="default"/>
        <w:lang w:val="ru-RU" w:eastAsia="en-US" w:bidi="ar-SA"/>
      </w:rPr>
    </w:lvl>
    <w:lvl w:ilvl="2" w:tplc="79ECDE3E">
      <w:numFmt w:val="bullet"/>
      <w:lvlText w:val="•"/>
      <w:lvlJc w:val="left"/>
      <w:pPr>
        <w:ind w:left="2039" w:hanging="281"/>
      </w:pPr>
      <w:rPr>
        <w:rFonts w:hint="default"/>
        <w:lang w:val="ru-RU" w:eastAsia="en-US" w:bidi="ar-SA"/>
      </w:rPr>
    </w:lvl>
    <w:lvl w:ilvl="3" w:tplc="85B641AC">
      <w:numFmt w:val="bullet"/>
      <w:lvlText w:val="•"/>
      <w:lvlJc w:val="left"/>
      <w:pPr>
        <w:ind w:left="2989" w:hanging="281"/>
      </w:pPr>
      <w:rPr>
        <w:rFonts w:hint="default"/>
        <w:lang w:val="ru-RU" w:eastAsia="en-US" w:bidi="ar-SA"/>
      </w:rPr>
    </w:lvl>
    <w:lvl w:ilvl="4" w:tplc="CBCA8AD2">
      <w:numFmt w:val="bullet"/>
      <w:lvlText w:val="•"/>
      <w:lvlJc w:val="left"/>
      <w:pPr>
        <w:ind w:left="3939" w:hanging="281"/>
      </w:pPr>
      <w:rPr>
        <w:rFonts w:hint="default"/>
        <w:lang w:val="ru-RU" w:eastAsia="en-US" w:bidi="ar-SA"/>
      </w:rPr>
    </w:lvl>
    <w:lvl w:ilvl="5" w:tplc="3E745604">
      <w:numFmt w:val="bullet"/>
      <w:lvlText w:val="•"/>
      <w:lvlJc w:val="left"/>
      <w:pPr>
        <w:ind w:left="4889" w:hanging="281"/>
      </w:pPr>
      <w:rPr>
        <w:rFonts w:hint="default"/>
        <w:lang w:val="ru-RU" w:eastAsia="en-US" w:bidi="ar-SA"/>
      </w:rPr>
    </w:lvl>
    <w:lvl w:ilvl="6" w:tplc="66A2AFA6">
      <w:numFmt w:val="bullet"/>
      <w:lvlText w:val="•"/>
      <w:lvlJc w:val="left"/>
      <w:pPr>
        <w:ind w:left="5839" w:hanging="281"/>
      </w:pPr>
      <w:rPr>
        <w:rFonts w:hint="default"/>
        <w:lang w:val="ru-RU" w:eastAsia="en-US" w:bidi="ar-SA"/>
      </w:rPr>
    </w:lvl>
    <w:lvl w:ilvl="7" w:tplc="1206E088">
      <w:numFmt w:val="bullet"/>
      <w:lvlText w:val="•"/>
      <w:lvlJc w:val="left"/>
      <w:pPr>
        <w:ind w:left="6789" w:hanging="281"/>
      </w:pPr>
      <w:rPr>
        <w:rFonts w:hint="default"/>
        <w:lang w:val="ru-RU" w:eastAsia="en-US" w:bidi="ar-SA"/>
      </w:rPr>
    </w:lvl>
    <w:lvl w:ilvl="8" w:tplc="741A8F3E">
      <w:numFmt w:val="bullet"/>
      <w:lvlText w:val="•"/>
      <w:lvlJc w:val="left"/>
      <w:pPr>
        <w:ind w:left="7739" w:hanging="281"/>
      </w:pPr>
      <w:rPr>
        <w:rFonts w:hint="default"/>
        <w:lang w:val="ru-RU" w:eastAsia="en-US" w:bidi="ar-SA"/>
      </w:rPr>
    </w:lvl>
  </w:abstractNum>
  <w:abstractNum w:abstractNumId="8" w15:restartNumberingAfterBreak="0">
    <w:nsid w:val="49616567"/>
    <w:multiLevelType w:val="multilevel"/>
    <w:tmpl w:val="F7901998"/>
    <w:lvl w:ilvl="0">
      <w:start w:val="1"/>
      <w:numFmt w:val="decimal"/>
      <w:lvlText w:val="%1."/>
      <w:lvlJc w:val="left"/>
      <w:pPr>
        <w:ind w:left="741" w:hanging="315"/>
        <w:jc w:val="right"/>
      </w:pPr>
      <w:rPr>
        <w:rFonts w:hint="default"/>
        <w:spacing w:val="-1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088" w:hanging="430"/>
        <w:jc w:val="righ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080" w:hanging="43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07" w:hanging="43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4" w:hanging="43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61" w:hanging="43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88" w:hanging="43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15" w:hanging="43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43" w:hanging="430"/>
      </w:pPr>
      <w:rPr>
        <w:rFonts w:hint="default"/>
        <w:lang w:val="ru-RU" w:eastAsia="en-US" w:bidi="ar-SA"/>
      </w:rPr>
    </w:lvl>
  </w:abstractNum>
  <w:abstractNum w:abstractNumId="9" w15:restartNumberingAfterBreak="0">
    <w:nsid w:val="55AF6C00"/>
    <w:multiLevelType w:val="hybridMultilevel"/>
    <w:tmpl w:val="366E7B80"/>
    <w:lvl w:ilvl="0" w:tplc="61AC78B0">
      <w:numFmt w:val="bullet"/>
      <w:lvlText w:val="-"/>
      <w:lvlJc w:val="left"/>
      <w:pPr>
        <w:ind w:left="107" w:hanging="197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9D0C7EA4">
      <w:numFmt w:val="bullet"/>
      <w:lvlText w:val="•"/>
      <w:lvlJc w:val="left"/>
      <w:pPr>
        <w:ind w:left="366" w:hanging="197"/>
      </w:pPr>
      <w:rPr>
        <w:rFonts w:hint="default"/>
        <w:lang w:val="ru-RU" w:eastAsia="en-US" w:bidi="ar-SA"/>
      </w:rPr>
    </w:lvl>
    <w:lvl w:ilvl="2" w:tplc="EDFC6A4A">
      <w:numFmt w:val="bullet"/>
      <w:lvlText w:val="•"/>
      <w:lvlJc w:val="left"/>
      <w:pPr>
        <w:ind w:left="632" w:hanging="197"/>
      </w:pPr>
      <w:rPr>
        <w:rFonts w:hint="default"/>
        <w:lang w:val="ru-RU" w:eastAsia="en-US" w:bidi="ar-SA"/>
      </w:rPr>
    </w:lvl>
    <w:lvl w:ilvl="3" w:tplc="0A9443C8">
      <w:numFmt w:val="bullet"/>
      <w:lvlText w:val="•"/>
      <w:lvlJc w:val="left"/>
      <w:pPr>
        <w:ind w:left="898" w:hanging="197"/>
      </w:pPr>
      <w:rPr>
        <w:rFonts w:hint="default"/>
        <w:lang w:val="ru-RU" w:eastAsia="en-US" w:bidi="ar-SA"/>
      </w:rPr>
    </w:lvl>
    <w:lvl w:ilvl="4" w:tplc="B2142A64">
      <w:numFmt w:val="bullet"/>
      <w:lvlText w:val="•"/>
      <w:lvlJc w:val="left"/>
      <w:pPr>
        <w:ind w:left="1165" w:hanging="197"/>
      </w:pPr>
      <w:rPr>
        <w:rFonts w:hint="default"/>
        <w:lang w:val="ru-RU" w:eastAsia="en-US" w:bidi="ar-SA"/>
      </w:rPr>
    </w:lvl>
    <w:lvl w:ilvl="5" w:tplc="8F900208">
      <w:numFmt w:val="bullet"/>
      <w:lvlText w:val="•"/>
      <w:lvlJc w:val="left"/>
      <w:pPr>
        <w:ind w:left="1431" w:hanging="197"/>
      </w:pPr>
      <w:rPr>
        <w:rFonts w:hint="default"/>
        <w:lang w:val="ru-RU" w:eastAsia="en-US" w:bidi="ar-SA"/>
      </w:rPr>
    </w:lvl>
    <w:lvl w:ilvl="6" w:tplc="449209BC">
      <w:numFmt w:val="bullet"/>
      <w:lvlText w:val="•"/>
      <w:lvlJc w:val="left"/>
      <w:pPr>
        <w:ind w:left="1697" w:hanging="197"/>
      </w:pPr>
      <w:rPr>
        <w:rFonts w:hint="default"/>
        <w:lang w:val="ru-RU" w:eastAsia="en-US" w:bidi="ar-SA"/>
      </w:rPr>
    </w:lvl>
    <w:lvl w:ilvl="7" w:tplc="E6FABBA6">
      <w:numFmt w:val="bullet"/>
      <w:lvlText w:val="•"/>
      <w:lvlJc w:val="left"/>
      <w:pPr>
        <w:ind w:left="1964" w:hanging="197"/>
      </w:pPr>
      <w:rPr>
        <w:rFonts w:hint="default"/>
        <w:lang w:val="ru-RU" w:eastAsia="en-US" w:bidi="ar-SA"/>
      </w:rPr>
    </w:lvl>
    <w:lvl w:ilvl="8" w:tplc="5C12717E">
      <w:numFmt w:val="bullet"/>
      <w:lvlText w:val="•"/>
      <w:lvlJc w:val="left"/>
      <w:pPr>
        <w:ind w:left="2230" w:hanging="197"/>
      </w:pPr>
      <w:rPr>
        <w:rFonts w:hint="default"/>
        <w:lang w:val="ru-RU" w:eastAsia="en-US" w:bidi="ar-SA"/>
      </w:rPr>
    </w:lvl>
  </w:abstractNum>
  <w:abstractNum w:abstractNumId="10" w15:restartNumberingAfterBreak="0">
    <w:nsid w:val="5825510A"/>
    <w:multiLevelType w:val="multilevel"/>
    <w:tmpl w:val="449206F2"/>
    <w:lvl w:ilvl="0">
      <w:start w:val="1"/>
      <w:numFmt w:val="decimal"/>
      <w:lvlText w:val="%1."/>
      <w:lvlJc w:val="left"/>
      <w:pPr>
        <w:ind w:left="143" w:hanging="274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374" w:hanging="370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297" w:hanging="37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15" w:hanging="37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33" w:hanging="37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50" w:hanging="37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8" w:hanging="37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86" w:hanging="37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03" w:hanging="370"/>
      </w:pPr>
      <w:rPr>
        <w:rFonts w:hint="default"/>
        <w:lang w:val="ru-RU" w:eastAsia="en-US" w:bidi="ar-SA"/>
      </w:rPr>
    </w:lvl>
  </w:abstractNum>
  <w:abstractNum w:abstractNumId="11" w15:restartNumberingAfterBreak="0">
    <w:nsid w:val="5A2B5A89"/>
    <w:multiLevelType w:val="hybridMultilevel"/>
    <w:tmpl w:val="E9AAB682"/>
    <w:lvl w:ilvl="0" w:tplc="4CB8ADF2">
      <w:numFmt w:val="bullet"/>
      <w:lvlText w:val="-"/>
      <w:lvlJc w:val="left"/>
      <w:pPr>
        <w:ind w:left="107" w:hanging="197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B2969EB0">
      <w:numFmt w:val="bullet"/>
      <w:lvlText w:val="•"/>
      <w:lvlJc w:val="left"/>
      <w:pPr>
        <w:ind w:left="366" w:hanging="197"/>
      </w:pPr>
      <w:rPr>
        <w:rFonts w:hint="default"/>
        <w:lang w:val="ru-RU" w:eastAsia="en-US" w:bidi="ar-SA"/>
      </w:rPr>
    </w:lvl>
    <w:lvl w:ilvl="2" w:tplc="5A6C448E">
      <w:numFmt w:val="bullet"/>
      <w:lvlText w:val="•"/>
      <w:lvlJc w:val="left"/>
      <w:pPr>
        <w:ind w:left="632" w:hanging="197"/>
      </w:pPr>
      <w:rPr>
        <w:rFonts w:hint="default"/>
        <w:lang w:val="ru-RU" w:eastAsia="en-US" w:bidi="ar-SA"/>
      </w:rPr>
    </w:lvl>
    <w:lvl w:ilvl="3" w:tplc="729AEB04">
      <w:numFmt w:val="bullet"/>
      <w:lvlText w:val="•"/>
      <w:lvlJc w:val="left"/>
      <w:pPr>
        <w:ind w:left="898" w:hanging="197"/>
      </w:pPr>
      <w:rPr>
        <w:rFonts w:hint="default"/>
        <w:lang w:val="ru-RU" w:eastAsia="en-US" w:bidi="ar-SA"/>
      </w:rPr>
    </w:lvl>
    <w:lvl w:ilvl="4" w:tplc="BB068F9A">
      <w:numFmt w:val="bullet"/>
      <w:lvlText w:val="•"/>
      <w:lvlJc w:val="left"/>
      <w:pPr>
        <w:ind w:left="1165" w:hanging="197"/>
      </w:pPr>
      <w:rPr>
        <w:rFonts w:hint="default"/>
        <w:lang w:val="ru-RU" w:eastAsia="en-US" w:bidi="ar-SA"/>
      </w:rPr>
    </w:lvl>
    <w:lvl w:ilvl="5" w:tplc="75DE541E">
      <w:numFmt w:val="bullet"/>
      <w:lvlText w:val="•"/>
      <w:lvlJc w:val="left"/>
      <w:pPr>
        <w:ind w:left="1431" w:hanging="197"/>
      </w:pPr>
      <w:rPr>
        <w:rFonts w:hint="default"/>
        <w:lang w:val="ru-RU" w:eastAsia="en-US" w:bidi="ar-SA"/>
      </w:rPr>
    </w:lvl>
    <w:lvl w:ilvl="6" w:tplc="8C504922">
      <w:numFmt w:val="bullet"/>
      <w:lvlText w:val="•"/>
      <w:lvlJc w:val="left"/>
      <w:pPr>
        <w:ind w:left="1697" w:hanging="197"/>
      </w:pPr>
      <w:rPr>
        <w:rFonts w:hint="default"/>
        <w:lang w:val="ru-RU" w:eastAsia="en-US" w:bidi="ar-SA"/>
      </w:rPr>
    </w:lvl>
    <w:lvl w:ilvl="7" w:tplc="06D67B58">
      <w:numFmt w:val="bullet"/>
      <w:lvlText w:val="•"/>
      <w:lvlJc w:val="left"/>
      <w:pPr>
        <w:ind w:left="1964" w:hanging="197"/>
      </w:pPr>
      <w:rPr>
        <w:rFonts w:hint="default"/>
        <w:lang w:val="ru-RU" w:eastAsia="en-US" w:bidi="ar-SA"/>
      </w:rPr>
    </w:lvl>
    <w:lvl w:ilvl="8" w:tplc="4E1016BE">
      <w:numFmt w:val="bullet"/>
      <w:lvlText w:val="•"/>
      <w:lvlJc w:val="left"/>
      <w:pPr>
        <w:ind w:left="2230" w:hanging="197"/>
      </w:pPr>
      <w:rPr>
        <w:rFonts w:hint="default"/>
        <w:lang w:val="ru-RU" w:eastAsia="en-US" w:bidi="ar-SA"/>
      </w:rPr>
    </w:lvl>
  </w:abstractNum>
  <w:abstractNum w:abstractNumId="12" w15:restartNumberingAfterBreak="0">
    <w:nsid w:val="5EB517B2"/>
    <w:multiLevelType w:val="hybridMultilevel"/>
    <w:tmpl w:val="C7E43438"/>
    <w:lvl w:ilvl="0" w:tplc="CA16347C">
      <w:numFmt w:val="none"/>
      <w:lvlText w:val=""/>
      <w:lvlJc w:val="left"/>
      <w:pPr>
        <w:tabs>
          <w:tab w:val="num" w:pos="360"/>
        </w:tabs>
      </w:pPr>
    </w:lvl>
    <w:lvl w:ilvl="1" w:tplc="F962C06E">
      <w:numFmt w:val="none"/>
      <w:lvlText w:val=""/>
      <w:lvlJc w:val="left"/>
      <w:pPr>
        <w:tabs>
          <w:tab w:val="num" w:pos="360"/>
        </w:tabs>
      </w:pPr>
    </w:lvl>
    <w:lvl w:ilvl="2" w:tplc="B866C802">
      <w:numFmt w:val="bullet"/>
      <w:lvlText w:val="•"/>
      <w:lvlJc w:val="left"/>
      <w:pPr>
        <w:ind w:left="2100" w:hanging="708"/>
      </w:pPr>
      <w:rPr>
        <w:rFonts w:hint="default"/>
        <w:lang w:val="ru-RU" w:eastAsia="en-US" w:bidi="ar-SA"/>
      </w:rPr>
    </w:lvl>
    <w:lvl w:ilvl="3" w:tplc="992A7684">
      <w:numFmt w:val="bullet"/>
      <w:lvlText w:val="•"/>
      <w:lvlJc w:val="left"/>
      <w:pPr>
        <w:ind w:left="3060" w:hanging="708"/>
      </w:pPr>
      <w:rPr>
        <w:rFonts w:hint="default"/>
        <w:lang w:val="ru-RU" w:eastAsia="en-US" w:bidi="ar-SA"/>
      </w:rPr>
    </w:lvl>
    <w:lvl w:ilvl="4" w:tplc="FFF273B4">
      <w:numFmt w:val="bullet"/>
      <w:lvlText w:val="•"/>
      <w:lvlJc w:val="left"/>
      <w:pPr>
        <w:ind w:left="4020" w:hanging="708"/>
      </w:pPr>
      <w:rPr>
        <w:rFonts w:hint="default"/>
        <w:lang w:val="ru-RU" w:eastAsia="en-US" w:bidi="ar-SA"/>
      </w:rPr>
    </w:lvl>
    <w:lvl w:ilvl="5" w:tplc="64FA55FE">
      <w:numFmt w:val="bullet"/>
      <w:lvlText w:val="•"/>
      <w:lvlJc w:val="left"/>
      <w:pPr>
        <w:ind w:left="4980" w:hanging="708"/>
      </w:pPr>
      <w:rPr>
        <w:rFonts w:hint="default"/>
        <w:lang w:val="ru-RU" w:eastAsia="en-US" w:bidi="ar-SA"/>
      </w:rPr>
    </w:lvl>
    <w:lvl w:ilvl="6" w:tplc="81622A46">
      <w:numFmt w:val="bullet"/>
      <w:lvlText w:val="•"/>
      <w:lvlJc w:val="left"/>
      <w:pPr>
        <w:ind w:left="5940" w:hanging="708"/>
      </w:pPr>
      <w:rPr>
        <w:rFonts w:hint="default"/>
        <w:lang w:val="ru-RU" w:eastAsia="en-US" w:bidi="ar-SA"/>
      </w:rPr>
    </w:lvl>
    <w:lvl w:ilvl="7" w:tplc="0FB02628">
      <w:numFmt w:val="bullet"/>
      <w:lvlText w:val="•"/>
      <w:lvlJc w:val="left"/>
      <w:pPr>
        <w:ind w:left="6900" w:hanging="708"/>
      </w:pPr>
      <w:rPr>
        <w:rFonts w:hint="default"/>
        <w:lang w:val="ru-RU" w:eastAsia="en-US" w:bidi="ar-SA"/>
      </w:rPr>
    </w:lvl>
    <w:lvl w:ilvl="8" w:tplc="1B9A5D72">
      <w:numFmt w:val="bullet"/>
      <w:lvlText w:val="•"/>
      <w:lvlJc w:val="left"/>
      <w:pPr>
        <w:ind w:left="7861" w:hanging="708"/>
      </w:pPr>
      <w:rPr>
        <w:rFonts w:hint="default"/>
        <w:lang w:val="ru-RU" w:eastAsia="en-US" w:bidi="ar-SA"/>
      </w:rPr>
    </w:lvl>
  </w:abstractNum>
  <w:abstractNum w:abstractNumId="13" w15:restartNumberingAfterBreak="0">
    <w:nsid w:val="622B59F1"/>
    <w:multiLevelType w:val="hybridMultilevel"/>
    <w:tmpl w:val="59905A98"/>
    <w:lvl w:ilvl="0" w:tplc="10202006">
      <w:numFmt w:val="bullet"/>
      <w:lvlText w:val="-"/>
      <w:lvlJc w:val="left"/>
      <w:pPr>
        <w:ind w:left="107" w:hanging="27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F90FFEC">
      <w:numFmt w:val="bullet"/>
      <w:lvlText w:val="•"/>
      <w:lvlJc w:val="left"/>
      <w:pPr>
        <w:ind w:left="366" w:hanging="272"/>
      </w:pPr>
      <w:rPr>
        <w:rFonts w:hint="default"/>
        <w:lang w:val="ru-RU" w:eastAsia="en-US" w:bidi="ar-SA"/>
      </w:rPr>
    </w:lvl>
    <w:lvl w:ilvl="2" w:tplc="9D868BA4">
      <w:numFmt w:val="bullet"/>
      <w:lvlText w:val="•"/>
      <w:lvlJc w:val="left"/>
      <w:pPr>
        <w:ind w:left="632" w:hanging="272"/>
      </w:pPr>
      <w:rPr>
        <w:rFonts w:hint="default"/>
        <w:lang w:val="ru-RU" w:eastAsia="en-US" w:bidi="ar-SA"/>
      </w:rPr>
    </w:lvl>
    <w:lvl w:ilvl="3" w:tplc="8BBC1A02">
      <w:numFmt w:val="bullet"/>
      <w:lvlText w:val="•"/>
      <w:lvlJc w:val="left"/>
      <w:pPr>
        <w:ind w:left="898" w:hanging="272"/>
      </w:pPr>
      <w:rPr>
        <w:rFonts w:hint="default"/>
        <w:lang w:val="ru-RU" w:eastAsia="en-US" w:bidi="ar-SA"/>
      </w:rPr>
    </w:lvl>
    <w:lvl w:ilvl="4" w:tplc="07BE7D44">
      <w:numFmt w:val="bullet"/>
      <w:lvlText w:val="•"/>
      <w:lvlJc w:val="left"/>
      <w:pPr>
        <w:ind w:left="1165" w:hanging="272"/>
      </w:pPr>
      <w:rPr>
        <w:rFonts w:hint="default"/>
        <w:lang w:val="ru-RU" w:eastAsia="en-US" w:bidi="ar-SA"/>
      </w:rPr>
    </w:lvl>
    <w:lvl w:ilvl="5" w:tplc="36D0536C">
      <w:numFmt w:val="bullet"/>
      <w:lvlText w:val="•"/>
      <w:lvlJc w:val="left"/>
      <w:pPr>
        <w:ind w:left="1431" w:hanging="272"/>
      </w:pPr>
      <w:rPr>
        <w:rFonts w:hint="default"/>
        <w:lang w:val="ru-RU" w:eastAsia="en-US" w:bidi="ar-SA"/>
      </w:rPr>
    </w:lvl>
    <w:lvl w:ilvl="6" w:tplc="E1225CBA">
      <w:numFmt w:val="bullet"/>
      <w:lvlText w:val="•"/>
      <w:lvlJc w:val="left"/>
      <w:pPr>
        <w:ind w:left="1697" w:hanging="272"/>
      </w:pPr>
      <w:rPr>
        <w:rFonts w:hint="default"/>
        <w:lang w:val="ru-RU" w:eastAsia="en-US" w:bidi="ar-SA"/>
      </w:rPr>
    </w:lvl>
    <w:lvl w:ilvl="7" w:tplc="DE3666F4">
      <w:numFmt w:val="bullet"/>
      <w:lvlText w:val="•"/>
      <w:lvlJc w:val="left"/>
      <w:pPr>
        <w:ind w:left="1964" w:hanging="272"/>
      </w:pPr>
      <w:rPr>
        <w:rFonts w:hint="default"/>
        <w:lang w:val="ru-RU" w:eastAsia="en-US" w:bidi="ar-SA"/>
      </w:rPr>
    </w:lvl>
    <w:lvl w:ilvl="8" w:tplc="033C8552">
      <w:numFmt w:val="bullet"/>
      <w:lvlText w:val="•"/>
      <w:lvlJc w:val="left"/>
      <w:pPr>
        <w:ind w:left="2230" w:hanging="272"/>
      </w:pPr>
      <w:rPr>
        <w:rFonts w:hint="default"/>
        <w:lang w:val="ru-RU" w:eastAsia="en-US" w:bidi="ar-SA"/>
      </w:rPr>
    </w:lvl>
  </w:abstractNum>
  <w:abstractNum w:abstractNumId="14" w15:restartNumberingAfterBreak="0">
    <w:nsid w:val="688863FD"/>
    <w:multiLevelType w:val="hybridMultilevel"/>
    <w:tmpl w:val="797623F8"/>
    <w:lvl w:ilvl="0" w:tplc="31A61484">
      <w:numFmt w:val="bullet"/>
      <w:lvlText w:val="-"/>
      <w:lvlJc w:val="left"/>
      <w:pPr>
        <w:ind w:left="106" w:hanging="185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4E8E0B50">
      <w:numFmt w:val="bullet"/>
      <w:lvlText w:val="•"/>
      <w:lvlJc w:val="left"/>
      <w:pPr>
        <w:ind w:left="523" w:hanging="185"/>
      </w:pPr>
      <w:rPr>
        <w:rFonts w:hint="default"/>
        <w:lang w:val="ru-RU" w:eastAsia="en-US" w:bidi="ar-SA"/>
      </w:rPr>
    </w:lvl>
    <w:lvl w:ilvl="2" w:tplc="5064702A">
      <w:numFmt w:val="bullet"/>
      <w:lvlText w:val="•"/>
      <w:lvlJc w:val="left"/>
      <w:pPr>
        <w:ind w:left="947" w:hanging="185"/>
      </w:pPr>
      <w:rPr>
        <w:rFonts w:hint="default"/>
        <w:lang w:val="ru-RU" w:eastAsia="en-US" w:bidi="ar-SA"/>
      </w:rPr>
    </w:lvl>
    <w:lvl w:ilvl="3" w:tplc="8472A0B8">
      <w:numFmt w:val="bullet"/>
      <w:lvlText w:val="•"/>
      <w:lvlJc w:val="left"/>
      <w:pPr>
        <w:ind w:left="1371" w:hanging="185"/>
      </w:pPr>
      <w:rPr>
        <w:rFonts w:hint="default"/>
        <w:lang w:val="ru-RU" w:eastAsia="en-US" w:bidi="ar-SA"/>
      </w:rPr>
    </w:lvl>
    <w:lvl w:ilvl="4" w:tplc="62FE42D8">
      <w:numFmt w:val="bullet"/>
      <w:lvlText w:val="•"/>
      <w:lvlJc w:val="left"/>
      <w:pPr>
        <w:ind w:left="1795" w:hanging="185"/>
      </w:pPr>
      <w:rPr>
        <w:rFonts w:hint="default"/>
        <w:lang w:val="ru-RU" w:eastAsia="en-US" w:bidi="ar-SA"/>
      </w:rPr>
    </w:lvl>
    <w:lvl w:ilvl="5" w:tplc="C9F07224">
      <w:numFmt w:val="bullet"/>
      <w:lvlText w:val="•"/>
      <w:lvlJc w:val="left"/>
      <w:pPr>
        <w:ind w:left="2219" w:hanging="185"/>
      </w:pPr>
      <w:rPr>
        <w:rFonts w:hint="default"/>
        <w:lang w:val="ru-RU" w:eastAsia="en-US" w:bidi="ar-SA"/>
      </w:rPr>
    </w:lvl>
    <w:lvl w:ilvl="6" w:tplc="4F0E59BC">
      <w:numFmt w:val="bullet"/>
      <w:lvlText w:val="•"/>
      <w:lvlJc w:val="left"/>
      <w:pPr>
        <w:ind w:left="2642" w:hanging="185"/>
      </w:pPr>
      <w:rPr>
        <w:rFonts w:hint="default"/>
        <w:lang w:val="ru-RU" w:eastAsia="en-US" w:bidi="ar-SA"/>
      </w:rPr>
    </w:lvl>
    <w:lvl w:ilvl="7" w:tplc="04A0E71E">
      <w:numFmt w:val="bullet"/>
      <w:lvlText w:val="•"/>
      <w:lvlJc w:val="left"/>
      <w:pPr>
        <w:ind w:left="3066" w:hanging="185"/>
      </w:pPr>
      <w:rPr>
        <w:rFonts w:hint="default"/>
        <w:lang w:val="ru-RU" w:eastAsia="en-US" w:bidi="ar-SA"/>
      </w:rPr>
    </w:lvl>
    <w:lvl w:ilvl="8" w:tplc="27BCCDA4">
      <w:numFmt w:val="bullet"/>
      <w:lvlText w:val="•"/>
      <w:lvlJc w:val="left"/>
      <w:pPr>
        <w:ind w:left="3490" w:hanging="185"/>
      </w:pPr>
      <w:rPr>
        <w:rFonts w:hint="default"/>
        <w:lang w:val="ru-RU" w:eastAsia="en-US" w:bidi="ar-SA"/>
      </w:rPr>
    </w:lvl>
  </w:abstractNum>
  <w:abstractNum w:abstractNumId="15" w15:restartNumberingAfterBreak="0">
    <w:nsid w:val="6AA46515"/>
    <w:multiLevelType w:val="hybridMultilevel"/>
    <w:tmpl w:val="442CA9F6"/>
    <w:lvl w:ilvl="0" w:tplc="EFE6C93C">
      <w:numFmt w:val="bullet"/>
      <w:lvlText w:val="-"/>
      <w:lvlJc w:val="left"/>
      <w:pPr>
        <w:ind w:left="106" w:hanging="293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776603DA">
      <w:numFmt w:val="bullet"/>
      <w:lvlText w:val="•"/>
      <w:lvlJc w:val="left"/>
      <w:pPr>
        <w:ind w:left="523" w:hanging="293"/>
      </w:pPr>
      <w:rPr>
        <w:rFonts w:hint="default"/>
        <w:lang w:val="ru-RU" w:eastAsia="en-US" w:bidi="ar-SA"/>
      </w:rPr>
    </w:lvl>
    <w:lvl w:ilvl="2" w:tplc="31420534">
      <w:numFmt w:val="bullet"/>
      <w:lvlText w:val="•"/>
      <w:lvlJc w:val="left"/>
      <w:pPr>
        <w:ind w:left="947" w:hanging="293"/>
      </w:pPr>
      <w:rPr>
        <w:rFonts w:hint="default"/>
        <w:lang w:val="ru-RU" w:eastAsia="en-US" w:bidi="ar-SA"/>
      </w:rPr>
    </w:lvl>
    <w:lvl w:ilvl="3" w:tplc="E196BD4A">
      <w:numFmt w:val="bullet"/>
      <w:lvlText w:val="•"/>
      <w:lvlJc w:val="left"/>
      <w:pPr>
        <w:ind w:left="1371" w:hanging="293"/>
      </w:pPr>
      <w:rPr>
        <w:rFonts w:hint="default"/>
        <w:lang w:val="ru-RU" w:eastAsia="en-US" w:bidi="ar-SA"/>
      </w:rPr>
    </w:lvl>
    <w:lvl w:ilvl="4" w:tplc="715EA9B6">
      <w:numFmt w:val="bullet"/>
      <w:lvlText w:val="•"/>
      <w:lvlJc w:val="left"/>
      <w:pPr>
        <w:ind w:left="1795" w:hanging="293"/>
      </w:pPr>
      <w:rPr>
        <w:rFonts w:hint="default"/>
        <w:lang w:val="ru-RU" w:eastAsia="en-US" w:bidi="ar-SA"/>
      </w:rPr>
    </w:lvl>
    <w:lvl w:ilvl="5" w:tplc="4D4A9512">
      <w:numFmt w:val="bullet"/>
      <w:lvlText w:val="•"/>
      <w:lvlJc w:val="left"/>
      <w:pPr>
        <w:ind w:left="2219" w:hanging="293"/>
      </w:pPr>
      <w:rPr>
        <w:rFonts w:hint="default"/>
        <w:lang w:val="ru-RU" w:eastAsia="en-US" w:bidi="ar-SA"/>
      </w:rPr>
    </w:lvl>
    <w:lvl w:ilvl="6" w:tplc="6122D9A0">
      <w:numFmt w:val="bullet"/>
      <w:lvlText w:val="•"/>
      <w:lvlJc w:val="left"/>
      <w:pPr>
        <w:ind w:left="2642" w:hanging="293"/>
      </w:pPr>
      <w:rPr>
        <w:rFonts w:hint="default"/>
        <w:lang w:val="ru-RU" w:eastAsia="en-US" w:bidi="ar-SA"/>
      </w:rPr>
    </w:lvl>
    <w:lvl w:ilvl="7" w:tplc="5FF6C760">
      <w:numFmt w:val="bullet"/>
      <w:lvlText w:val="•"/>
      <w:lvlJc w:val="left"/>
      <w:pPr>
        <w:ind w:left="3066" w:hanging="293"/>
      </w:pPr>
      <w:rPr>
        <w:rFonts w:hint="default"/>
        <w:lang w:val="ru-RU" w:eastAsia="en-US" w:bidi="ar-SA"/>
      </w:rPr>
    </w:lvl>
    <w:lvl w:ilvl="8" w:tplc="47F60F06">
      <w:numFmt w:val="bullet"/>
      <w:lvlText w:val="•"/>
      <w:lvlJc w:val="left"/>
      <w:pPr>
        <w:ind w:left="3490" w:hanging="293"/>
      </w:pPr>
      <w:rPr>
        <w:rFonts w:hint="default"/>
        <w:lang w:val="ru-RU" w:eastAsia="en-US" w:bidi="ar-SA"/>
      </w:rPr>
    </w:lvl>
  </w:abstractNum>
  <w:abstractNum w:abstractNumId="16" w15:restartNumberingAfterBreak="0">
    <w:nsid w:val="742E4E48"/>
    <w:multiLevelType w:val="multilevel"/>
    <w:tmpl w:val="3E2EEA92"/>
    <w:lvl w:ilvl="0">
      <w:start w:val="3"/>
      <w:numFmt w:val="decimal"/>
      <w:lvlText w:val="%1"/>
      <w:lvlJc w:val="left"/>
      <w:pPr>
        <w:ind w:left="978" w:hanging="552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978" w:hanging="552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978" w:hanging="552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43" w:hanging="250"/>
        <w:jc w:val="left"/>
      </w:pPr>
      <w:rPr>
        <w:rFonts w:hint="default"/>
        <w:spacing w:val="0"/>
        <w:w w:val="100"/>
        <w:lang w:val="ru-RU" w:eastAsia="en-US" w:bidi="ar-SA"/>
      </w:rPr>
    </w:lvl>
    <w:lvl w:ilvl="4">
      <w:numFmt w:val="bullet"/>
      <w:lvlText w:val="•"/>
      <w:lvlJc w:val="left"/>
      <w:pPr>
        <w:ind w:left="3866" w:hanging="25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28" w:hanging="25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90" w:hanging="25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52" w:hanging="25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15" w:hanging="250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2"/>
  </w:num>
  <w:num w:numId="3">
    <w:abstractNumId w:val="10"/>
  </w:num>
  <w:num w:numId="4">
    <w:abstractNumId w:val="7"/>
  </w:num>
  <w:num w:numId="5">
    <w:abstractNumId w:val="16"/>
  </w:num>
  <w:num w:numId="6">
    <w:abstractNumId w:val="4"/>
  </w:num>
  <w:num w:numId="7">
    <w:abstractNumId w:val="5"/>
  </w:num>
  <w:num w:numId="8">
    <w:abstractNumId w:val="9"/>
  </w:num>
  <w:num w:numId="9">
    <w:abstractNumId w:val="3"/>
  </w:num>
  <w:num w:numId="10">
    <w:abstractNumId w:val="11"/>
  </w:num>
  <w:num w:numId="11">
    <w:abstractNumId w:val="15"/>
  </w:num>
  <w:num w:numId="12">
    <w:abstractNumId w:val="14"/>
  </w:num>
  <w:num w:numId="13">
    <w:abstractNumId w:val="13"/>
  </w:num>
  <w:num w:numId="14">
    <w:abstractNumId w:val="1"/>
  </w:num>
  <w:num w:numId="15">
    <w:abstractNumId w:val="0"/>
  </w:num>
  <w:num w:numId="16">
    <w:abstractNumId w:val="8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90BC5"/>
    <w:rsid w:val="00140739"/>
    <w:rsid w:val="001B68A4"/>
    <w:rsid w:val="003318F4"/>
    <w:rsid w:val="005002B2"/>
    <w:rsid w:val="00727A20"/>
    <w:rsid w:val="00797758"/>
    <w:rsid w:val="007E4286"/>
    <w:rsid w:val="00914489"/>
    <w:rsid w:val="00CA7CAB"/>
    <w:rsid w:val="00D83284"/>
    <w:rsid w:val="00E90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72A37"/>
  <w15:docId w15:val="{BD1A881C-5010-4B64-BBAC-E085A545F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Microsoft Sans Serif" w:eastAsia="Microsoft Sans Serif" w:hAnsi="Microsoft Sans Serif" w:cs="Microsoft Sans Serif"/>
      <w:lang w:val="ru-RU"/>
    </w:rPr>
  </w:style>
  <w:style w:type="paragraph" w:styleId="1">
    <w:name w:val="heading 1"/>
    <w:basedOn w:val="a"/>
    <w:uiPriority w:val="1"/>
    <w:qFormat/>
    <w:pPr>
      <w:ind w:left="427"/>
      <w:outlineLvl w:val="0"/>
    </w:pPr>
    <w:rPr>
      <w:rFonts w:ascii="Arial" w:eastAsia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26"/>
      <w:ind w:left="427" w:hanging="427"/>
    </w:p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143" w:firstLine="707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91448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4489"/>
    <w:rPr>
      <w:rFonts w:ascii="Tahoma" w:eastAsia="Microsoft Sans Serif" w:hAnsi="Tahoma" w:cs="Tahoma"/>
      <w:sz w:val="16"/>
      <w:szCs w:val="16"/>
      <w:lang w:val="ru-RU"/>
    </w:rPr>
  </w:style>
  <w:style w:type="character" w:styleId="a7">
    <w:name w:val="Hyperlink"/>
    <w:basedOn w:val="a0"/>
    <w:uiPriority w:val="99"/>
    <w:unhideWhenUsed/>
    <w:rsid w:val="005002B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hyperlink" Target="http://www.biblio-online.ru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16</Pages>
  <Words>4094</Words>
  <Characters>23336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Metodist</cp:lastModifiedBy>
  <cp:revision>4</cp:revision>
  <dcterms:created xsi:type="dcterms:W3CDTF">2025-06-20T16:15:00Z</dcterms:created>
  <dcterms:modified xsi:type="dcterms:W3CDTF">2026-01-21T11:10:00Z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2024-07-08T00:00:00Z</vt:filetime>
  </property>
  <property fmtid="{D5CDD505-2E9C-101B-9397-08002B2CF9AE}" pid="3" name="Creator">
    <vt:lpwstr>ABBYY FineReader 15</vt:lpwstr>
  </property>
  <property fmtid="{D5CDD505-2E9C-101B-9397-08002B2CF9AE}" pid="4" name="LastSaved">
    <vt:filetime>2025-06-20T00:00:00Z</vt:filetime>
  </property>
  <property fmtid="{D5CDD505-2E9C-101B-9397-08002B2CF9AE}" pid="5" name="Producer">
    <vt:lpwstr>ABBYY FineReader 15</vt:lpwstr>
  </property>
</Properties>
</file>